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56962" w:rsidRPr="001303C1" w:rsidRDefault="00656962" w:rsidP="00656962">
      <w:pPr>
        <w:widowControl w:val="0"/>
        <w:autoSpaceDE w:val="0"/>
        <w:autoSpaceDN w:val="0"/>
        <w:adjustRightInd w:val="0"/>
        <w:spacing w:after="0"/>
        <w:jc w:val="center"/>
        <w:rPr>
          <w:rFonts w:ascii="Times New Roman" w:hAnsi="Times New Roman"/>
          <w:sz w:val="28"/>
          <w:szCs w:val="28"/>
        </w:rPr>
      </w:pPr>
      <w:r>
        <w:rPr>
          <w:rFonts w:ascii="Times New Roman CYR" w:hAnsi="Times New Roman CYR" w:cs="Times New Roman CYR"/>
          <w:sz w:val="28"/>
          <w:szCs w:val="28"/>
        </w:rPr>
        <w:t xml:space="preserve">Первичная профсоюзная организация МБОУ СОШ </w:t>
      </w:r>
      <w:r w:rsidRPr="001303C1">
        <w:rPr>
          <w:rFonts w:ascii="Segoe UI Symbol" w:hAnsi="Segoe UI Symbol" w:cs="Segoe UI Symbol"/>
          <w:sz w:val="28"/>
          <w:szCs w:val="28"/>
        </w:rPr>
        <w:t>№</w:t>
      </w:r>
      <w:r w:rsidR="005E5727">
        <w:rPr>
          <w:rFonts w:ascii="Times New Roman CYR" w:hAnsi="Times New Roman CYR" w:cs="Times New Roman CYR"/>
          <w:sz w:val="28"/>
          <w:szCs w:val="28"/>
        </w:rPr>
        <w:t>6</w:t>
      </w:r>
      <w:r>
        <w:rPr>
          <w:rFonts w:ascii="Times New Roman CYR" w:hAnsi="Times New Roman CYR" w:cs="Times New Roman CYR"/>
          <w:sz w:val="28"/>
          <w:szCs w:val="28"/>
        </w:rPr>
        <w:t xml:space="preserve"> с. Ачхой-Мартан</w:t>
      </w:r>
    </w:p>
    <w:p w:rsidR="00656962" w:rsidRPr="001303C1" w:rsidRDefault="00656962" w:rsidP="00656962">
      <w:pPr>
        <w:widowControl w:val="0"/>
        <w:autoSpaceDE w:val="0"/>
        <w:autoSpaceDN w:val="0"/>
        <w:adjustRightInd w:val="0"/>
        <w:spacing w:after="0"/>
        <w:jc w:val="center"/>
        <w:rPr>
          <w:rFonts w:ascii="Times New Roman" w:hAnsi="Times New Roman"/>
          <w:sz w:val="28"/>
          <w:szCs w:val="28"/>
        </w:rPr>
      </w:pPr>
      <w:r>
        <w:rPr>
          <w:rFonts w:ascii="Times New Roman CYR" w:hAnsi="Times New Roman CYR" w:cs="Times New Roman CYR"/>
          <w:b/>
          <w:bCs/>
          <w:sz w:val="28"/>
          <w:szCs w:val="28"/>
        </w:rPr>
        <w:t xml:space="preserve">Протокол заседания профсоюзного комитета </w:t>
      </w:r>
      <w:r w:rsidRPr="001303C1">
        <w:rPr>
          <w:rFonts w:ascii="Segoe UI Symbol" w:hAnsi="Segoe UI Symbol" w:cs="Segoe UI Symbol"/>
          <w:b/>
          <w:bCs/>
          <w:sz w:val="28"/>
          <w:szCs w:val="28"/>
        </w:rPr>
        <w:t>№</w:t>
      </w:r>
      <w:r>
        <w:rPr>
          <w:rFonts w:ascii="Times New Roman CYR" w:hAnsi="Times New Roman CYR" w:cs="Times New Roman CYR"/>
          <w:b/>
          <w:bCs/>
          <w:sz w:val="28"/>
          <w:szCs w:val="28"/>
        </w:rPr>
        <w:t xml:space="preserve"> </w:t>
      </w:r>
    </w:p>
    <w:p w:rsidR="00656962" w:rsidRPr="001303C1" w:rsidRDefault="00656962" w:rsidP="00656962">
      <w:pPr>
        <w:widowControl w:val="0"/>
        <w:autoSpaceDE w:val="0"/>
        <w:autoSpaceDN w:val="0"/>
        <w:adjustRightInd w:val="0"/>
        <w:spacing w:after="0"/>
        <w:jc w:val="right"/>
        <w:rPr>
          <w:rFonts w:ascii="Times New Roman" w:hAnsi="Times New Roman"/>
          <w:sz w:val="24"/>
          <w:szCs w:val="24"/>
        </w:rPr>
      </w:pPr>
      <w:r>
        <w:rPr>
          <w:rFonts w:ascii="Times New Roman CYR" w:hAnsi="Times New Roman CYR" w:cs="Times New Roman CYR"/>
          <w:sz w:val="24"/>
          <w:szCs w:val="24"/>
        </w:rPr>
        <w:t>от 25 августа 2022г</w:t>
      </w:r>
    </w:p>
    <w:p w:rsidR="00656962" w:rsidRPr="001303C1" w:rsidRDefault="00656962" w:rsidP="00656962">
      <w:pPr>
        <w:widowControl w:val="0"/>
        <w:autoSpaceDE w:val="0"/>
        <w:autoSpaceDN w:val="0"/>
        <w:adjustRightInd w:val="0"/>
        <w:spacing w:after="0"/>
        <w:rPr>
          <w:rFonts w:ascii="Times New Roman" w:hAnsi="Times New Roman"/>
          <w:sz w:val="24"/>
          <w:szCs w:val="24"/>
        </w:rPr>
      </w:pPr>
      <w:r>
        <w:rPr>
          <w:rFonts w:ascii="Times New Roman CYR" w:hAnsi="Times New Roman CYR" w:cs="Times New Roman CYR"/>
          <w:sz w:val="24"/>
          <w:szCs w:val="24"/>
        </w:rPr>
        <w:t xml:space="preserve">Избрано в состав </w:t>
      </w:r>
      <w:proofErr w:type="gramStart"/>
      <w:r>
        <w:rPr>
          <w:rFonts w:ascii="Times New Roman CYR" w:hAnsi="Times New Roman CYR" w:cs="Times New Roman CYR"/>
          <w:sz w:val="24"/>
          <w:szCs w:val="24"/>
        </w:rPr>
        <w:t xml:space="preserve">профкома  </w:t>
      </w:r>
      <w:r w:rsidR="004063B3">
        <w:rPr>
          <w:rFonts w:ascii="Times New Roman CYR" w:hAnsi="Times New Roman CYR" w:cs="Times New Roman CYR"/>
          <w:sz w:val="24"/>
          <w:szCs w:val="24"/>
          <w:u w:val="single"/>
        </w:rPr>
        <w:t>5</w:t>
      </w:r>
      <w:proofErr w:type="gramEnd"/>
      <w:r>
        <w:rPr>
          <w:rFonts w:ascii="Times New Roman CYR" w:hAnsi="Times New Roman CYR" w:cs="Times New Roman CYR"/>
          <w:sz w:val="24"/>
          <w:szCs w:val="24"/>
          <w:u w:val="single"/>
        </w:rPr>
        <w:t xml:space="preserve"> </w:t>
      </w:r>
      <w:r>
        <w:rPr>
          <w:rFonts w:ascii="Times New Roman CYR" w:hAnsi="Times New Roman CYR" w:cs="Times New Roman CYR"/>
          <w:sz w:val="24"/>
          <w:szCs w:val="24"/>
        </w:rPr>
        <w:t>чел</w:t>
      </w:r>
      <w:r w:rsidRPr="001303C1">
        <w:rPr>
          <w:rFonts w:ascii="Times New Roman" w:hAnsi="Times New Roman"/>
          <w:sz w:val="24"/>
          <w:szCs w:val="24"/>
        </w:rPr>
        <w:t>.</w:t>
      </w:r>
    </w:p>
    <w:p w:rsidR="00656962" w:rsidRPr="001303C1" w:rsidRDefault="00656962" w:rsidP="00656962">
      <w:pPr>
        <w:widowControl w:val="0"/>
        <w:autoSpaceDE w:val="0"/>
        <w:autoSpaceDN w:val="0"/>
        <w:adjustRightInd w:val="0"/>
        <w:spacing w:after="0"/>
        <w:rPr>
          <w:rFonts w:ascii="Times New Roman" w:hAnsi="Times New Roman"/>
          <w:sz w:val="24"/>
          <w:szCs w:val="24"/>
        </w:rPr>
      </w:pPr>
      <w:r>
        <w:rPr>
          <w:rFonts w:ascii="Times New Roman CYR" w:hAnsi="Times New Roman CYR" w:cs="Times New Roman CYR"/>
          <w:sz w:val="24"/>
          <w:szCs w:val="24"/>
        </w:rPr>
        <w:t xml:space="preserve">Присутствовали на заседании </w:t>
      </w:r>
      <w:r w:rsidR="004063B3">
        <w:rPr>
          <w:rFonts w:ascii="Times New Roman CYR" w:hAnsi="Times New Roman CYR" w:cs="Times New Roman CYR"/>
          <w:sz w:val="24"/>
          <w:szCs w:val="24"/>
          <w:u w:val="single"/>
        </w:rPr>
        <w:t xml:space="preserve">5 </w:t>
      </w:r>
      <w:r>
        <w:rPr>
          <w:rFonts w:ascii="Times New Roman CYR" w:hAnsi="Times New Roman CYR" w:cs="Times New Roman CYR"/>
          <w:sz w:val="24"/>
          <w:szCs w:val="24"/>
        </w:rPr>
        <w:t>чел</w:t>
      </w:r>
      <w:r w:rsidRPr="001303C1">
        <w:rPr>
          <w:rFonts w:ascii="Times New Roman" w:hAnsi="Times New Roman"/>
          <w:sz w:val="24"/>
          <w:szCs w:val="24"/>
        </w:rPr>
        <w:t>.</w:t>
      </w:r>
    </w:p>
    <w:p w:rsidR="00656962" w:rsidRDefault="00656962" w:rsidP="00656962">
      <w:pPr>
        <w:widowControl w:val="0"/>
        <w:autoSpaceDE w:val="0"/>
        <w:autoSpaceDN w:val="0"/>
        <w:adjustRightInd w:val="0"/>
        <w:spacing w:after="0"/>
        <w:rPr>
          <w:rFonts w:ascii="Times New Roman CYR" w:hAnsi="Times New Roman CYR" w:cs="Times New Roman CYR"/>
          <w:bCs/>
          <w:sz w:val="24"/>
          <w:szCs w:val="24"/>
        </w:rPr>
      </w:pPr>
      <w:r w:rsidRPr="00B5305C">
        <w:rPr>
          <w:rFonts w:ascii="Times New Roman CYR" w:hAnsi="Times New Roman CYR" w:cs="Times New Roman CYR"/>
          <w:bCs/>
          <w:sz w:val="24"/>
          <w:szCs w:val="24"/>
        </w:rPr>
        <w:t>Приглашенные –</w:t>
      </w:r>
      <w:proofErr w:type="spellStart"/>
      <w:r w:rsidR="005E5727">
        <w:rPr>
          <w:rFonts w:ascii="Times New Roman CYR" w:hAnsi="Times New Roman CYR" w:cs="Times New Roman CYR"/>
          <w:bCs/>
          <w:sz w:val="24"/>
          <w:szCs w:val="24"/>
        </w:rPr>
        <w:t>зам.дир.по</w:t>
      </w:r>
      <w:proofErr w:type="spellEnd"/>
      <w:r w:rsidR="005E5727">
        <w:rPr>
          <w:rFonts w:ascii="Times New Roman CYR" w:hAnsi="Times New Roman CYR" w:cs="Times New Roman CYR"/>
          <w:bCs/>
          <w:sz w:val="24"/>
          <w:szCs w:val="24"/>
        </w:rPr>
        <w:t xml:space="preserve"> УР </w:t>
      </w:r>
      <w:proofErr w:type="spellStart"/>
      <w:r w:rsidR="005E5727">
        <w:rPr>
          <w:rFonts w:ascii="Times New Roman CYR" w:hAnsi="Times New Roman CYR" w:cs="Times New Roman CYR"/>
          <w:bCs/>
          <w:sz w:val="24"/>
          <w:szCs w:val="24"/>
        </w:rPr>
        <w:t>Арсамикова</w:t>
      </w:r>
      <w:proofErr w:type="spellEnd"/>
      <w:r w:rsidR="005E5727">
        <w:rPr>
          <w:rFonts w:ascii="Times New Roman CYR" w:hAnsi="Times New Roman CYR" w:cs="Times New Roman CYR"/>
          <w:bCs/>
          <w:sz w:val="24"/>
          <w:szCs w:val="24"/>
        </w:rPr>
        <w:t xml:space="preserve"> М. Ш</w:t>
      </w:r>
      <w:r>
        <w:rPr>
          <w:rFonts w:ascii="Times New Roman CYR" w:hAnsi="Times New Roman CYR" w:cs="Times New Roman CYR"/>
          <w:bCs/>
          <w:sz w:val="24"/>
          <w:szCs w:val="24"/>
        </w:rPr>
        <w:t xml:space="preserve">., завхоз </w:t>
      </w:r>
      <w:r w:rsidR="005E5727">
        <w:rPr>
          <w:rFonts w:ascii="Times New Roman CYR" w:hAnsi="Times New Roman CYR" w:cs="Times New Roman CYR"/>
          <w:bCs/>
          <w:sz w:val="24"/>
          <w:szCs w:val="24"/>
        </w:rPr>
        <w:t>Ураев М. А</w:t>
      </w:r>
      <w:r>
        <w:rPr>
          <w:rFonts w:ascii="Times New Roman CYR" w:hAnsi="Times New Roman CYR" w:cs="Times New Roman CYR"/>
          <w:bCs/>
          <w:sz w:val="24"/>
          <w:szCs w:val="24"/>
        </w:rPr>
        <w:t>.</w:t>
      </w:r>
    </w:p>
    <w:p w:rsidR="00656962" w:rsidRPr="00B5305C" w:rsidRDefault="00656962" w:rsidP="00656962">
      <w:pPr>
        <w:widowControl w:val="0"/>
        <w:autoSpaceDE w:val="0"/>
        <w:autoSpaceDN w:val="0"/>
        <w:adjustRightInd w:val="0"/>
        <w:spacing w:after="0"/>
        <w:rPr>
          <w:rFonts w:ascii="Times New Roman CYR" w:hAnsi="Times New Roman CYR" w:cs="Times New Roman CYR"/>
          <w:bCs/>
          <w:sz w:val="24"/>
          <w:szCs w:val="24"/>
        </w:rPr>
      </w:pPr>
    </w:p>
    <w:p w:rsidR="00656962" w:rsidRPr="00B5305C" w:rsidRDefault="00656962" w:rsidP="00656962">
      <w:pPr>
        <w:widowControl w:val="0"/>
        <w:autoSpaceDE w:val="0"/>
        <w:autoSpaceDN w:val="0"/>
        <w:adjustRightInd w:val="0"/>
        <w:spacing w:after="0"/>
        <w:jc w:val="center"/>
        <w:rPr>
          <w:rFonts w:ascii="Times New Roman" w:hAnsi="Times New Roman"/>
          <w:sz w:val="24"/>
          <w:szCs w:val="24"/>
        </w:rPr>
      </w:pPr>
      <w:r>
        <w:rPr>
          <w:rFonts w:ascii="Times New Roman CYR" w:hAnsi="Times New Roman CYR" w:cs="Times New Roman CYR"/>
          <w:b/>
          <w:bCs/>
          <w:sz w:val="24"/>
          <w:szCs w:val="24"/>
        </w:rPr>
        <w:t>ПОВЕСТКА ДНЯ</w:t>
      </w:r>
    </w:p>
    <w:p w:rsidR="00656962" w:rsidRPr="00B5305C" w:rsidRDefault="00656962" w:rsidP="00656962">
      <w:pPr>
        <w:widowControl w:val="0"/>
        <w:autoSpaceDE w:val="0"/>
        <w:autoSpaceDN w:val="0"/>
        <w:adjustRightInd w:val="0"/>
        <w:spacing w:after="0"/>
        <w:rPr>
          <w:rFonts w:ascii="Times New Roman" w:hAnsi="Times New Roman"/>
          <w:sz w:val="24"/>
          <w:szCs w:val="24"/>
        </w:rPr>
      </w:pPr>
    </w:p>
    <w:p w:rsidR="00656962" w:rsidRPr="0071676E" w:rsidRDefault="00656962" w:rsidP="00656962">
      <w:pPr>
        <w:pStyle w:val="a5"/>
        <w:numPr>
          <w:ilvl w:val="0"/>
          <w:numId w:val="1"/>
        </w:num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О готовности школы к новому учебному году. </w:t>
      </w:r>
      <w:r w:rsidRPr="0071676E">
        <w:rPr>
          <w:rFonts w:ascii="Times New Roman" w:eastAsia="Times New Roman" w:hAnsi="Times New Roman"/>
          <w:sz w:val="26"/>
          <w:szCs w:val="26"/>
        </w:rPr>
        <w:t>О распределении учебной нагрузки на 2022-2023 учебный год.</w:t>
      </w:r>
    </w:p>
    <w:p w:rsidR="00656962" w:rsidRPr="0071676E" w:rsidRDefault="00656962" w:rsidP="00656962">
      <w:pPr>
        <w:pStyle w:val="a5"/>
        <w:numPr>
          <w:ilvl w:val="0"/>
          <w:numId w:val="1"/>
        </w:numPr>
        <w:spacing w:after="0" w:line="240" w:lineRule="auto"/>
        <w:jc w:val="both"/>
        <w:rPr>
          <w:rFonts w:ascii="Times New Roman" w:eastAsia="Times New Roman" w:hAnsi="Times New Roman"/>
          <w:sz w:val="26"/>
          <w:szCs w:val="26"/>
        </w:rPr>
      </w:pPr>
      <w:r w:rsidRPr="0071676E">
        <w:rPr>
          <w:rFonts w:ascii="Times New Roman" w:eastAsia="Times New Roman" w:hAnsi="Times New Roman"/>
          <w:sz w:val="26"/>
          <w:szCs w:val="26"/>
        </w:rPr>
        <w:t xml:space="preserve">  Утверждение плана работы ППО на новый 2022 – 2023 учебный год.</w:t>
      </w:r>
    </w:p>
    <w:p w:rsidR="00656962" w:rsidRPr="0071676E" w:rsidRDefault="00656962" w:rsidP="00656962">
      <w:pPr>
        <w:pStyle w:val="a5"/>
        <w:spacing w:after="0" w:line="240" w:lineRule="auto"/>
        <w:jc w:val="both"/>
        <w:rPr>
          <w:rFonts w:ascii="Times New Roman" w:eastAsia="Times New Roman" w:hAnsi="Times New Roman"/>
          <w:sz w:val="26"/>
          <w:szCs w:val="26"/>
        </w:rPr>
      </w:pPr>
      <w:r w:rsidRPr="0071676E">
        <w:rPr>
          <w:rFonts w:ascii="Times New Roman" w:eastAsia="Times New Roman" w:hAnsi="Times New Roman"/>
          <w:sz w:val="26"/>
          <w:szCs w:val="26"/>
        </w:rPr>
        <w:t xml:space="preserve"> Утверждение плана кружковой работы и списка участников кружка на 2022-2023 учебный год.</w:t>
      </w:r>
    </w:p>
    <w:p w:rsidR="00656962" w:rsidRPr="0071676E" w:rsidRDefault="00656962" w:rsidP="00656962">
      <w:pPr>
        <w:pStyle w:val="a5"/>
        <w:tabs>
          <w:tab w:val="left" w:pos="426"/>
        </w:tabs>
        <w:spacing w:after="0" w:line="240" w:lineRule="auto"/>
        <w:jc w:val="both"/>
        <w:rPr>
          <w:rFonts w:ascii="Times New Roman" w:eastAsia="Times New Roman" w:hAnsi="Times New Roman"/>
          <w:sz w:val="26"/>
          <w:szCs w:val="26"/>
        </w:rPr>
      </w:pPr>
      <w:r w:rsidRPr="0071676E">
        <w:rPr>
          <w:rFonts w:ascii="Times New Roman" w:eastAsia="Times New Roman" w:hAnsi="Times New Roman"/>
          <w:sz w:val="26"/>
          <w:szCs w:val="26"/>
        </w:rPr>
        <w:t xml:space="preserve"> Утверждение руководителя кружка по духовно-нравственному и правовому воспитанию работников.</w:t>
      </w:r>
    </w:p>
    <w:p w:rsidR="00656962" w:rsidRPr="0071676E" w:rsidRDefault="00656962" w:rsidP="00656962">
      <w:pPr>
        <w:pStyle w:val="a5"/>
        <w:spacing w:after="0" w:line="240" w:lineRule="auto"/>
        <w:jc w:val="both"/>
        <w:rPr>
          <w:rFonts w:ascii="Times New Roman" w:eastAsia="Times New Roman" w:hAnsi="Times New Roman"/>
          <w:sz w:val="26"/>
          <w:szCs w:val="26"/>
        </w:rPr>
      </w:pPr>
      <w:r w:rsidRPr="0071676E">
        <w:rPr>
          <w:rFonts w:ascii="Times New Roman" w:eastAsia="Times New Roman" w:hAnsi="Times New Roman"/>
          <w:sz w:val="26"/>
          <w:szCs w:val="26"/>
        </w:rPr>
        <w:t>О составлении планов работы уполномоченными  на 2022-2023 учебный год.</w:t>
      </w:r>
    </w:p>
    <w:p w:rsidR="00656962" w:rsidRPr="00280594" w:rsidRDefault="00656962" w:rsidP="00656962">
      <w:pPr>
        <w:pStyle w:val="a5"/>
        <w:numPr>
          <w:ilvl w:val="0"/>
          <w:numId w:val="1"/>
        </w:numPr>
        <w:jc w:val="both"/>
        <w:rPr>
          <w:rFonts w:ascii="Times New Roman" w:hAnsi="Times New Roman"/>
          <w:b/>
          <w:sz w:val="26"/>
          <w:szCs w:val="26"/>
          <w:shd w:val="clear" w:color="auto" w:fill="FFFFFF"/>
        </w:rPr>
      </w:pPr>
      <w:r w:rsidRPr="00280594">
        <w:rPr>
          <w:rFonts w:ascii="Times New Roman" w:hAnsi="Times New Roman"/>
          <w:b/>
          <w:sz w:val="26"/>
          <w:szCs w:val="26"/>
        </w:rPr>
        <w:t xml:space="preserve">О республиканской тематической проверке </w:t>
      </w:r>
      <w:r w:rsidRPr="00280594">
        <w:rPr>
          <w:rFonts w:ascii="Times New Roman" w:hAnsi="Times New Roman"/>
          <w:b/>
          <w:sz w:val="26"/>
          <w:szCs w:val="26"/>
          <w:shd w:val="clear" w:color="auto" w:fill="FFFFFF"/>
        </w:rPr>
        <w:t>соблюдения охраны труда в спортивных залах и на спортивных площадках в общеобразовательных организациях.</w:t>
      </w:r>
    </w:p>
    <w:p w:rsidR="00656962" w:rsidRPr="0071676E" w:rsidRDefault="00656962" w:rsidP="00656962">
      <w:pPr>
        <w:pStyle w:val="a5"/>
        <w:numPr>
          <w:ilvl w:val="0"/>
          <w:numId w:val="1"/>
        </w:numPr>
        <w:jc w:val="both"/>
        <w:rPr>
          <w:rFonts w:ascii="Times New Roman" w:hAnsi="Times New Roman"/>
          <w:sz w:val="26"/>
          <w:szCs w:val="26"/>
          <w:shd w:val="clear" w:color="auto" w:fill="FFFFFF"/>
        </w:rPr>
      </w:pPr>
      <w:r w:rsidRPr="007B7864">
        <w:rPr>
          <w:rFonts w:ascii="Times New Roman" w:hAnsi="Times New Roman"/>
          <w:sz w:val="26"/>
          <w:szCs w:val="26"/>
        </w:rPr>
        <w:t>Участие в межотраслевом шахматном турнире</w:t>
      </w:r>
    </w:p>
    <w:p w:rsidR="00656962" w:rsidRPr="008C70EB" w:rsidRDefault="00656962" w:rsidP="00656962">
      <w:pPr>
        <w:pStyle w:val="a5"/>
        <w:widowControl w:val="0"/>
        <w:numPr>
          <w:ilvl w:val="0"/>
          <w:numId w:val="2"/>
        </w:numPr>
        <w:autoSpaceDE w:val="0"/>
        <w:autoSpaceDN w:val="0"/>
        <w:adjustRightInd w:val="0"/>
        <w:spacing w:after="0"/>
        <w:rPr>
          <w:rFonts w:ascii="Times New Roman CYR" w:hAnsi="Times New Roman CYR" w:cs="Times New Roman CYR"/>
          <w:sz w:val="24"/>
          <w:szCs w:val="24"/>
        </w:rPr>
      </w:pPr>
      <w:r w:rsidRPr="008C70EB">
        <w:rPr>
          <w:rFonts w:ascii="Times New Roman CYR" w:hAnsi="Times New Roman CYR" w:cs="Times New Roman CYR"/>
          <w:b/>
          <w:bCs/>
          <w:sz w:val="24"/>
          <w:szCs w:val="24"/>
        </w:rPr>
        <w:t>СЛУШАЛИ</w:t>
      </w:r>
      <w:r w:rsidRPr="008C70EB">
        <w:rPr>
          <w:rFonts w:ascii="Times New Roman" w:hAnsi="Times New Roman"/>
          <w:sz w:val="24"/>
          <w:szCs w:val="24"/>
        </w:rPr>
        <w:t xml:space="preserve">: </w:t>
      </w:r>
      <w:r>
        <w:rPr>
          <w:rFonts w:ascii="Times New Roman CYR" w:hAnsi="Times New Roman CYR" w:cs="Times New Roman CYR"/>
          <w:sz w:val="24"/>
          <w:szCs w:val="24"/>
        </w:rPr>
        <w:t xml:space="preserve">по первому </w:t>
      </w:r>
      <w:proofErr w:type="gramStart"/>
      <w:r>
        <w:rPr>
          <w:rFonts w:ascii="Times New Roman CYR" w:hAnsi="Times New Roman CYR" w:cs="Times New Roman CYR"/>
          <w:sz w:val="24"/>
          <w:szCs w:val="24"/>
        </w:rPr>
        <w:t xml:space="preserve">вопросу </w:t>
      </w:r>
      <w:r w:rsidR="005E5727">
        <w:rPr>
          <w:rFonts w:ascii="Times New Roman CYR" w:hAnsi="Times New Roman CYR" w:cs="Times New Roman CYR"/>
          <w:sz w:val="24"/>
          <w:szCs w:val="24"/>
        </w:rPr>
        <w:t xml:space="preserve"> завхоза</w:t>
      </w:r>
      <w:proofErr w:type="gramEnd"/>
      <w:r w:rsidR="005E5727">
        <w:rPr>
          <w:rFonts w:ascii="Times New Roman CYR" w:hAnsi="Times New Roman CYR" w:cs="Times New Roman CYR"/>
          <w:sz w:val="24"/>
          <w:szCs w:val="24"/>
        </w:rPr>
        <w:t xml:space="preserve"> школы Ураева М. А.</w:t>
      </w:r>
      <w:r w:rsidRPr="008C70EB">
        <w:rPr>
          <w:rFonts w:ascii="Times New Roman CYR" w:hAnsi="Times New Roman CYR" w:cs="Times New Roman CYR"/>
          <w:sz w:val="24"/>
          <w:szCs w:val="24"/>
        </w:rPr>
        <w:t xml:space="preserve">.« О  готовности школы к новому учебному». Он сообщил: </w:t>
      </w:r>
      <w:r w:rsidR="005E5727">
        <w:rPr>
          <w:rFonts w:ascii="Times New Roman CYR" w:hAnsi="Times New Roman CYR" w:cs="Times New Roman CYR"/>
          <w:sz w:val="24"/>
          <w:szCs w:val="24"/>
        </w:rPr>
        <w:t>строительные работы в основном завершены. Мебель в учебные кабинеты завезена и собрана. Школа готова принять обучающихся. Остальные работы по вводу здания в эксплуатацию будут продолжаться без ущерба учебному процессу.</w:t>
      </w:r>
    </w:p>
    <w:p w:rsidR="00656962" w:rsidRPr="008C70EB" w:rsidRDefault="00656962" w:rsidP="00656962">
      <w:pPr>
        <w:pStyle w:val="a5"/>
        <w:widowControl w:val="0"/>
        <w:autoSpaceDE w:val="0"/>
        <w:autoSpaceDN w:val="0"/>
        <w:adjustRightInd w:val="0"/>
        <w:spacing w:after="0"/>
        <w:rPr>
          <w:rFonts w:ascii="Times New Roman" w:hAnsi="Times New Roman"/>
          <w:sz w:val="24"/>
          <w:szCs w:val="24"/>
        </w:rPr>
      </w:pPr>
      <w:r w:rsidRPr="008C70EB">
        <w:rPr>
          <w:rFonts w:ascii="Times New Roman CYR" w:hAnsi="Times New Roman CYR" w:cs="Times New Roman CYR"/>
          <w:bCs/>
          <w:sz w:val="24"/>
          <w:szCs w:val="24"/>
        </w:rPr>
        <w:t xml:space="preserve">Далее </w:t>
      </w:r>
      <w:r>
        <w:rPr>
          <w:rFonts w:ascii="Times New Roman CYR" w:hAnsi="Times New Roman CYR" w:cs="Times New Roman CYR"/>
          <w:bCs/>
          <w:sz w:val="24"/>
          <w:szCs w:val="24"/>
        </w:rPr>
        <w:t>о распределении учебной нагру</w:t>
      </w:r>
      <w:r w:rsidR="005E5727">
        <w:rPr>
          <w:rFonts w:ascii="Times New Roman CYR" w:hAnsi="Times New Roman CYR" w:cs="Times New Roman CYR"/>
          <w:bCs/>
          <w:sz w:val="24"/>
          <w:szCs w:val="24"/>
        </w:rPr>
        <w:t xml:space="preserve">зки сказала завуч школы </w:t>
      </w:r>
      <w:proofErr w:type="spellStart"/>
      <w:r w:rsidR="005E5727">
        <w:rPr>
          <w:rFonts w:ascii="Times New Roman CYR" w:hAnsi="Times New Roman CYR" w:cs="Times New Roman CYR"/>
          <w:bCs/>
          <w:sz w:val="24"/>
          <w:szCs w:val="24"/>
        </w:rPr>
        <w:t>Арсамикова</w:t>
      </w:r>
      <w:proofErr w:type="spellEnd"/>
      <w:r w:rsidR="005E5727">
        <w:rPr>
          <w:rFonts w:ascii="Times New Roman CYR" w:hAnsi="Times New Roman CYR" w:cs="Times New Roman CYR"/>
          <w:bCs/>
          <w:sz w:val="24"/>
          <w:szCs w:val="24"/>
        </w:rPr>
        <w:t xml:space="preserve"> М</w:t>
      </w:r>
      <w:r>
        <w:rPr>
          <w:rFonts w:ascii="Times New Roman CYR" w:hAnsi="Times New Roman CYR" w:cs="Times New Roman CYR"/>
          <w:bCs/>
          <w:sz w:val="24"/>
          <w:szCs w:val="24"/>
        </w:rPr>
        <w:t xml:space="preserve">.Ш. Каждый учитель обеспечен соответствующей нагрузкой, расписание занятий также составлено с учетом пожеланий учителей-предметников. </w:t>
      </w:r>
    </w:p>
    <w:p w:rsidR="00656962" w:rsidRPr="001303C1" w:rsidRDefault="00656962" w:rsidP="00656962">
      <w:pPr>
        <w:widowControl w:val="0"/>
        <w:autoSpaceDE w:val="0"/>
        <w:autoSpaceDN w:val="0"/>
        <w:adjustRightInd w:val="0"/>
        <w:spacing w:after="0"/>
        <w:rPr>
          <w:rFonts w:ascii="Times New Roman" w:hAnsi="Times New Roman"/>
          <w:b/>
          <w:bCs/>
          <w:sz w:val="24"/>
          <w:szCs w:val="24"/>
        </w:rPr>
      </w:pPr>
      <w:r>
        <w:rPr>
          <w:rFonts w:ascii="Times New Roman CYR" w:hAnsi="Times New Roman CYR" w:cs="Times New Roman CYR"/>
          <w:b/>
          <w:bCs/>
          <w:sz w:val="24"/>
          <w:szCs w:val="24"/>
        </w:rPr>
        <w:t>ПОСТАНОВИЛИ</w:t>
      </w:r>
      <w:r w:rsidRPr="001303C1">
        <w:rPr>
          <w:rFonts w:ascii="Times New Roman" w:hAnsi="Times New Roman"/>
          <w:b/>
          <w:bCs/>
          <w:sz w:val="24"/>
          <w:szCs w:val="24"/>
        </w:rPr>
        <w:t>:</w:t>
      </w:r>
      <w:r>
        <w:rPr>
          <w:rFonts w:ascii="Times New Roman CYR" w:hAnsi="Times New Roman CYR" w:cs="Times New Roman CYR"/>
          <w:sz w:val="24"/>
          <w:szCs w:val="24"/>
        </w:rPr>
        <w:t xml:space="preserve">  классным руководителям провести маркировку учебной мебели в соответствии с нормами </w:t>
      </w:r>
      <w:proofErr w:type="spellStart"/>
      <w:r>
        <w:rPr>
          <w:rFonts w:ascii="Times New Roman CYR" w:hAnsi="Times New Roman CYR" w:cs="Times New Roman CYR"/>
          <w:sz w:val="24"/>
          <w:szCs w:val="24"/>
        </w:rPr>
        <w:t>Санпин</w:t>
      </w:r>
      <w:proofErr w:type="spellEnd"/>
      <w:r>
        <w:rPr>
          <w:rFonts w:ascii="Times New Roman CYR" w:hAnsi="Times New Roman CYR" w:cs="Times New Roman CYR"/>
          <w:sz w:val="24"/>
          <w:szCs w:val="24"/>
        </w:rPr>
        <w:t>; установить дежурство в классах и следить за ежедневной влажной протиркой мебели; учебную нагрузку на новый учебный год утвердить;</w:t>
      </w:r>
    </w:p>
    <w:p w:rsidR="00656962" w:rsidRPr="001303C1" w:rsidRDefault="00656962" w:rsidP="00656962">
      <w:pPr>
        <w:widowControl w:val="0"/>
        <w:autoSpaceDE w:val="0"/>
        <w:autoSpaceDN w:val="0"/>
        <w:adjustRightInd w:val="0"/>
        <w:spacing w:after="0"/>
        <w:rPr>
          <w:rFonts w:ascii="Times New Roman" w:hAnsi="Times New Roman"/>
          <w:sz w:val="24"/>
          <w:szCs w:val="24"/>
        </w:rPr>
      </w:pPr>
      <w:r>
        <w:rPr>
          <w:rFonts w:ascii="Times New Roman CYR" w:hAnsi="Times New Roman CYR" w:cs="Times New Roman CYR"/>
          <w:b/>
          <w:bCs/>
          <w:sz w:val="24"/>
          <w:szCs w:val="24"/>
        </w:rPr>
        <w:t>2. СЛУШАЛИ</w:t>
      </w:r>
      <w:r w:rsidRPr="001303C1">
        <w:rPr>
          <w:rFonts w:ascii="Times New Roman" w:hAnsi="Times New Roman"/>
          <w:sz w:val="24"/>
          <w:szCs w:val="24"/>
        </w:rPr>
        <w:t xml:space="preserve">: </w:t>
      </w:r>
      <w:r>
        <w:rPr>
          <w:rFonts w:ascii="Times New Roman CYR" w:hAnsi="Times New Roman CYR" w:cs="Times New Roman CYR"/>
          <w:sz w:val="24"/>
          <w:szCs w:val="24"/>
        </w:rPr>
        <w:t>по второму вопро</w:t>
      </w:r>
      <w:r w:rsidR="005E5727">
        <w:rPr>
          <w:rFonts w:ascii="Times New Roman CYR" w:hAnsi="Times New Roman CYR" w:cs="Times New Roman CYR"/>
          <w:sz w:val="24"/>
          <w:szCs w:val="24"/>
        </w:rPr>
        <w:t xml:space="preserve">су председателя ППО </w:t>
      </w:r>
      <w:proofErr w:type="spellStart"/>
      <w:r w:rsidR="005E5727">
        <w:rPr>
          <w:rFonts w:ascii="Times New Roman CYR" w:hAnsi="Times New Roman CYR" w:cs="Times New Roman CYR"/>
          <w:sz w:val="24"/>
          <w:szCs w:val="24"/>
        </w:rPr>
        <w:t>Кантаеву</w:t>
      </w:r>
      <w:proofErr w:type="spellEnd"/>
      <w:r w:rsidR="005E5727">
        <w:rPr>
          <w:rFonts w:ascii="Times New Roman CYR" w:hAnsi="Times New Roman CYR" w:cs="Times New Roman CYR"/>
          <w:sz w:val="24"/>
          <w:szCs w:val="24"/>
        </w:rPr>
        <w:t xml:space="preserve"> Р. С</w:t>
      </w:r>
      <w:r>
        <w:rPr>
          <w:rFonts w:ascii="Times New Roman CYR" w:hAnsi="Times New Roman CYR" w:cs="Times New Roman CYR"/>
          <w:sz w:val="24"/>
          <w:szCs w:val="24"/>
        </w:rPr>
        <w:t>. «</w:t>
      </w:r>
      <w:r w:rsidRPr="0071676E">
        <w:rPr>
          <w:rFonts w:ascii="Times New Roman" w:eastAsia="Times New Roman" w:hAnsi="Times New Roman"/>
          <w:sz w:val="26"/>
          <w:szCs w:val="26"/>
        </w:rPr>
        <w:t>Утверждение плана работы ППО на новый 2022 – 2023 учебный год</w:t>
      </w:r>
      <w:r>
        <w:rPr>
          <w:rFonts w:ascii="Times New Roman" w:eastAsia="Times New Roman" w:hAnsi="Times New Roman"/>
          <w:sz w:val="26"/>
          <w:szCs w:val="26"/>
        </w:rPr>
        <w:t>»</w:t>
      </w:r>
      <w:r w:rsidRPr="0071676E">
        <w:rPr>
          <w:rFonts w:ascii="Times New Roman" w:eastAsia="Times New Roman" w:hAnsi="Times New Roman"/>
          <w:sz w:val="26"/>
          <w:szCs w:val="26"/>
        </w:rPr>
        <w:t>.</w:t>
      </w:r>
      <w:r>
        <w:rPr>
          <w:rFonts w:ascii="Times New Roman" w:eastAsia="Times New Roman" w:hAnsi="Times New Roman"/>
          <w:sz w:val="26"/>
          <w:szCs w:val="26"/>
        </w:rPr>
        <w:t xml:space="preserve"> Она познакомила присутствующих с планом работы ППО на новый учебный год. Также на рассмотрение профкома были вынесены план работы и список членов кружка по духовно-нравственному и правовому воспитанию и планы уполномоченных. </w:t>
      </w:r>
    </w:p>
    <w:p w:rsidR="00656962" w:rsidRPr="001303C1" w:rsidRDefault="00656962" w:rsidP="00656962">
      <w:pPr>
        <w:widowControl w:val="0"/>
        <w:autoSpaceDE w:val="0"/>
        <w:autoSpaceDN w:val="0"/>
        <w:adjustRightInd w:val="0"/>
        <w:spacing w:after="0"/>
        <w:rPr>
          <w:rFonts w:ascii="Times New Roman" w:hAnsi="Times New Roman"/>
          <w:sz w:val="24"/>
          <w:szCs w:val="24"/>
        </w:rPr>
      </w:pPr>
      <w:r>
        <w:rPr>
          <w:rFonts w:ascii="Times New Roman CYR" w:hAnsi="Times New Roman CYR" w:cs="Times New Roman CYR"/>
          <w:b/>
          <w:bCs/>
          <w:sz w:val="24"/>
          <w:szCs w:val="24"/>
        </w:rPr>
        <w:t>ПОСТАНОВИЛИ</w:t>
      </w:r>
      <w:r w:rsidRPr="001303C1">
        <w:rPr>
          <w:rFonts w:ascii="Times New Roman" w:hAnsi="Times New Roman"/>
          <w:b/>
          <w:bCs/>
          <w:sz w:val="24"/>
          <w:szCs w:val="24"/>
        </w:rPr>
        <w:t>:</w:t>
      </w:r>
      <w:r>
        <w:rPr>
          <w:rFonts w:ascii="Times New Roman CYR" w:hAnsi="Times New Roman CYR" w:cs="Times New Roman CYR"/>
          <w:sz w:val="24"/>
          <w:szCs w:val="24"/>
        </w:rPr>
        <w:t xml:space="preserve"> план работы ППО на 2022-23 учебный год утвердить; </w:t>
      </w:r>
      <w:r w:rsidR="00E95A5D">
        <w:rPr>
          <w:rFonts w:ascii="Times New Roman CYR" w:hAnsi="Times New Roman CYR" w:cs="Times New Roman CYR"/>
          <w:sz w:val="24"/>
          <w:szCs w:val="24"/>
        </w:rPr>
        <w:t xml:space="preserve">руководителем кружка по духовно-нравственному воспитанию утвердить </w:t>
      </w:r>
      <w:proofErr w:type="spellStart"/>
      <w:r w:rsidR="00E95A5D">
        <w:rPr>
          <w:rFonts w:ascii="Times New Roman CYR" w:hAnsi="Times New Roman CYR" w:cs="Times New Roman CYR"/>
          <w:sz w:val="24"/>
          <w:szCs w:val="24"/>
        </w:rPr>
        <w:t>Кантаеву</w:t>
      </w:r>
      <w:proofErr w:type="spellEnd"/>
      <w:r w:rsidR="00E95A5D">
        <w:rPr>
          <w:rFonts w:ascii="Times New Roman CYR" w:hAnsi="Times New Roman CYR" w:cs="Times New Roman CYR"/>
          <w:sz w:val="24"/>
          <w:szCs w:val="24"/>
        </w:rPr>
        <w:t xml:space="preserve"> Р. С.; </w:t>
      </w:r>
      <w:bookmarkStart w:id="0" w:name="_GoBack"/>
      <w:bookmarkEnd w:id="0"/>
      <w:r>
        <w:rPr>
          <w:rFonts w:ascii="Times New Roman CYR" w:hAnsi="Times New Roman CYR" w:cs="Times New Roman CYR"/>
          <w:sz w:val="24"/>
          <w:szCs w:val="24"/>
        </w:rPr>
        <w:t>план работы и список членов кружка на новый учебный год утвердить (список прилагается).</w:t>
      </w:r>
    </w:p>
    <w:p w:rsidR="00656962" w:rsidRPr="00E329DB" w:rsidRDefault="00656962" w:rsidP="00656962">
      <w:pPr>
        <w:ind w:left="360"/>
        <w:jc w:val="both"/>
        <w:rPr>
          <w:rFonts w:ascii="Times New Roman" w:hAnsi="Times New Roman"/>
          <w:sz w:val="26"/>
          <w:szCs w:val="26"/>
          <w:shd w:val="clear" w:color="auto" w:fill="FFFFFF"/>
        </w:rPr>
      </w:pPr>
      <w:r w:rsidRPr="00E329DB">
        <w:rPr>
          <w:rFonts w:ascii="Times New Roman" w:hAnsi="Times New Roman"/>
          <w:b/>
          <w:bCs/>
          <w:sz w:val="24"/>
          <w:szCs w:val="24"/>
        </w:rPr>
        <w:lastRenderedPageBreak/>
        <w:t xml:space="preserve">3. </w:t>
      </w:r>
      <w:r w:rsidRPr="00E329DB">
        <w:rPr>
          <w:rFonts w:ascii="Times New Roman CYR" w:hAnsi="Times New Roman CYR" w:cs="Times New Roman CYR"/>
          <w:b/>
          <w:bCs/>
          <w:sz w:val="24"/>
          <w:szCs w:val="24"/>
        </w:rPr>
        <w:t>СЛУШАЛИ</w:t>
      </w:r>
      <w:r w:rsidRPr="00E329DB">
        <w:rPr>
          <w:rFonts w:ascii="Times New Roman" w:hAnsi="Times New Roman"/>
          <w:b/>
          <w:bCs/>
          <w:sz w:val="24"/>
          <w:szCs w:val="24"/>
        </w:rPr>
        <w:t xml:space="preserve">: </w:t>
      </w:r>
      <w:r w:rsidRPr="00E329DB">
        <w:rPr>
          <w:rFonts w:ascii="Times New Roman CYR" w:hAnsi="Times New Roman CYR" w:cs="Times New Roman CYR"/>
          <w:sz w:val="24"/>
          <w:szCs w:val="24"/>
        </w:rPr>
        <w:t>по третьему вопросу «</w:t>
      </w:r>
      <w:r w:rsidRPr="00E329DB">
        <w:rPr>
          <w:rFonts w:ascii="Times New Roman" w:hAnsi="Times New Roman"/>
          <w:sz w:val="26"/>
          <w:szCs w:val="26"/>
        </w:rPr>
        <w:t xml:space="preserve">О республиканской тематической проверке </w:t>
      </w:r>
      <w:r w:rsidRPr="00E329DB">
        <w:rPr>
          <w:rFonts w:ascii="Times New Roman" w:hAnsi="Times New Roman"/>
          <w:sz w:val="26"/>
          <w:szCs w:val="26"/>
          <w:shd w:val="clear" w:color="auto" w:fill="FFFFFF"/>
        </w:rPr>
        <w:t xml:space="preserve">соблюдения охраны труда в спортивных залах и на спортивных площадках в общеобразовательных организациях» </w:t>
      </w:r>
      <w:r w:rsidRPr="00E329DB">
        <w:rPr>
          <w:rFonts w:ascii="Times New Roman CYR" w:hAnsi="Times New Roman CYR" w:cs="Times New Roman CYR"/>
          <w:sz w:val="24"/>
          <w:szCs w:val="24"/>
        </w:rPr>
        <w:t>уполномоченного по охране труда</w:t>
      </w:r>
    </w:p>
    <w:p w:rsidR="00656962" w:rsidRPr="00F10935" w:rsidRDefault="00656962" w:rsidP="00656962">
      <w:pPr>
        <w:pStyle w:val="a5"/>
        <w:ind w:left="567"/>
        <w:jc w:val="both"/>
        <w:rPr>
          <w:rFonts w:ascii="Times New Roman" w:hAnsi="Times New Roman"/>
          <w:sz w:val="26"/>
          <w:szCs w:val="26"/>
          <w:shd w:val="clear" w:color="auto" w:fill="FFFFFF"/>
        </w:rPr>
      </w:pPr>
      <w:r w:rsidRPr="00F10935">
        <w:rPr>
          <w:rFonts w:ascii="Times New Roman CYR" w:hAnsi="Times New Roman CYR" w:cs="Times New Roman CYR"/>
          <w:sz w:val="24"/>
          <w:szCs w:val="24"/>
        </w:rPr>
        <w:t xml:space="preserve"> </w:t>
      </w:r>
      <w:r w:rsidR="005E5727">
        <w:rPr>
          <w:rFonts w:ascii="Times New Roman CYR" w:hAnsi="Times New Roman CYR" w:cs="Times New Roman CYR"/>
          <w:sz w:val="24"/>
          <w:szCs w:val="24"/>
        </w:rPr>
        <w:t xml:space="preserve">Галаева А. А. </w:t>
      </w:r>
      <w:r w:rsidRPr="00F10935">
        <w:rPr>
          <w:rFonts w:ascii="Times New Roman CYR" w:hAnsi="Times New Roman CYR" w:cs="Times New Roman CYR"/>
          <w:sz w:val="24"/>
          <w:szCs w:val="24"/>
        </w:rPr>
        <w:t>Он зачитал справку по проверке</w:t>
      </w:r>
      <w:r>
        <w:rPr>
          <w:rFonts w:ascii="Times New Roman CYR" w:hAnsi="Times New Roman CYR" w:cs="Times New Roman CYR"/>
          <w:sz w:val="24"/>
          <w:szCs w:val="24"/>
        </w:rPr>
        <w:t xml:space="preserve"> спортивного зала и спортплощадки на вопрос соблюдения охраны труда и техники безопасности. Замечаний и нарушений не выявлено.</w:t>
      </w:r>
    </w:p>
    <w:p w:rsidR="00656962" w:rsidRPr="001303C1" w:rsidRDefault="00656962" w:rsidP="00656962">
      <w:pPr>
        <w:widowControl w:val="0"/>
        <w:autoSpaceDE w:val="0"/>
        <w:autoSpaceDN w:val="0"/>
        <w:adjustRightInd w:val="0"/>
        <w:spacing w:after="0"/>
        <w:rPr>
          <w:rFonts w:ascii="Times New Roman" w:hAnsi="Times New Roman"/>
          <w:sz w:val="24"/>
          <w:szCs w:val="24"/>
        </w:rPr>
      </w:pPr>
      <w:r>
        <w:rPr>
          <w:rFonts w:ascii="Times New Roman CYR" w:hAnsi="Times New Roman CYR" w:cs="Times New Roman CYR"/>
          <w:b/>
          <w:bCs/>
          <w:sz w:val="24"/>
          <w:szCs w:val="24"/>
        </w:rPr>
        <w:t>ПОСТАНОВИЛИ</w:t>
      </w:r>
      <w:r w:rsidRPr="001303C1">
        <w:rPr>
          <w:rFonts w:ascii="Times New Roman" w:hAnsi="Times New Roman"/>
          <w:b/>
          <w:bCs/>
          <w:sz w:val="24"/>
          <w:szCs w:val="24"/>
        </w:rPr>
        <w:t>:</w:t>
      </w:r>
      <w:r>
        <w:rPr>
          <w:rFonts w:ascii="Times New Roman CYR" w:hAnsi="Times New Roman CYR" w:cs="Times New Roman CYR"/>
          <w:sz w:val="24"/>
          <w:szCs w:val="24"/>
        </w:rPr>
        <w:t xml:space="preserve"> Рекомендовать </w:t>
      </w:r>
      <w:r w:rsidR="005E5727">
        <w:rPr>
          <w:rFonts w:ascii="Times New Roman CYR" w:hAnsi="Times New Roman CYR" w:cs="Times New Roman CYR"/>
          <w:sz w:val="24"/>
          <w:szCs w:val="24"/>
        </w:rPr>
        <w:t xml:space="preserve">учителю физкультуры </w:t>
      </w:r>
      <w:proofErr w:type="spellStart"/>
      <w:r w:rsidR="005E5727">
        <w:rPr>
          <w:rFonts w:ascii="Times New Roman CYR" w:hAnsi="Times New Roman CYR" w:cs="Times New Roman CYR"/>
          <w:sz w:val="24"/>
          <w:szCs w:val="24"/>
        </w:rPr>
        <w:t>Сапараеву</w:t>
      </w:r>
      <w:proofErr w:type="spellEnd"/>
      <w:r w:rsidR="005E5727">
        <w:rPr>
          <w:rFonts w:ascii="Times New Roman CYR" w:hAnsi="Times New Roman CYR" w:cs="Times New Roman CYR"/>
          <w:sz w:val="24"/>
          <w:szCs w:val="24"/>
        </w:rPr>
        <w:t xml:space="preserve"> М. А. </w:t>
      </w:r>
      <w:r>
        <w:rPr>
          <w:rFonts w:ascii="Times New Roman CYR" w:hAnsi="Times New Roman CYR" w:cs="Times New Roman CYR"/>
          <w:sz w:val="24"/>
          <w:szCs w:val="24"/>
        </w:rPr>
        <w:t xml:space="preserve">регулярно проводить с учащимися беседы по </w:t>
      </w:r>
      <w:proofErr w:type="gramStart"/>
      <w:r>
        <w:rPr>
          <w:rFonts w:ascii="Times New Roman CYR" w:hAnsi="Times New Roman CYR" w:cs="Times New Roman CYR"/>
          <w:sz w:val="24"/>
          <w:szCs w:val="24"/>
        </w:rPr>
        <w:t>соблюдению  техники</w:t>
      </w:r>
      <w:proofErr w:type="gramEnd"/>
      <w:r>
        <w:rPr>
          <w:rFonts w:ascii="Times New Roman CYR" w:hAnsi="Times New Roman CYR" w:cs="Times New Roman CYR"/>
          <w:sz w:val="24"/>
          <w:szCs w:val="24"/>
        </w:rPr>
        <w:t xml:space="preserve"> безопасности во время уроков физкультуры. </w:t>
      </w:r>
    </w:p>
    <w:p w:rsidR="00656962" w:rsidRPr="00E329DB" w:rsidRDefault="00656962" w:rsidP="00656962">
      <w:pPr>
        <w:pStyle w:val="a5"/>
        <w:numPr>
          <w:ilvl w:val="0"/>
          <w:numId w:val="3"/>
        </w:numPr>
        <w:jc w:val="both"/>
        <w:rPr>
          <w:rFonts w:ascii="Times New Roman" w:hAnsi="Times New Roman"/>
          <w:sz w:val="26"/>
          <w:szCs w:val="26"/>
          <w:shd w:val="clear" w:color="auto" w:fill="FFFFFF"/>
        </w:rPr>
      </w:pPr>
      <w:r w:rsidRPr="00E329DB">
        <w:rPr>
          <w:rFonts w:ascii="Times New Roman CYR" w:hAnsi="Times New Roman CYR" w:cs="Times New Roman CYR"/>
          <w:b/>
          <w:sz w:val="24"/>
          <w:szCs w:val="24"/>
        </w:rPr>
        <w:t>4.СЛУШАЛИ</w:t>
      </w:r>
      <w:r>
        <w:rPr>
          <w:rFonts w:ascii="Times New Roman CYR" w:hAnsi="Times New Roman CYR" w:cs="Times New Roman CYR"/>
          <w:b/>
          <w:sz w:val="24"/>
          <w:szCs w:val="24"/>
        </w:rPr>
        <w:t xml:space="preserve">: </w:t>
      </w:r>
      <w:r>
        <w:rPr>
          <w:rFonts w:ascii="Times New Roman CYR" w:hAnsi="Times New Roman CYR" w:cs="Times New Roman CYR"/>
          <w:sz w:val="24"/>
          <w:szCs w:val="24"/>
        </w:rPr>
        <w:t>по четвертому вопросу «</w:t>
      </w:r>
      <w:r w:rsidRPr="00E329DB">
        <w:rPr>
          <w:rFonts w:ascii="Times New Roman" w:hAnsi="Times New Roman"/>
          <w:sz w:val="26"/>
          <w:szCs w:val="26"/>
        </w:rPr>
        <w:t>Участие в межотраслевом шахматном турнире</w:t>
      </w:r>
      <w:r w:rsidR="005E5727">
        <w:rPr>
          <w:rFonts w:ascii="Times New Roman" w:hAnsi="Times New Roman"/>
          <w:sz w:val="26"/>
          <w:szCs w:val="26"/>
        </w:rPr>
        <w:t xml:space="preserve">» председателя ППО </w:t>
      </w:r>
      <w:proofErr w:type="spellStart"/>
      <w:r w:rsidR="005E5727">
        <w:rPr>
          <w:rFonts w:ascii="Times New Roman" w:hAnsi="Times New Roman"/>
          <w:sz w:val="26"/>
          <w:szCs w:val="26"/>
        </w:rPr>
        <w:t>Кантаеву</w:t>
      </w:r>
      <w:proofErr w:type="spellEnd"/>
      <w:r w:rsidR="005E5727">
        <w:rPr>
          <w:rFonts w:ascii="Times New Roman" w:hAnsi="Times New Roman"/>
          <w:sz w:val="26"/>
          <w:szCs w:val="26"/>
        </w:rPr>
        <w:t xml:space="preserve"> Р. </w:t>
      </w:r>
      <w:proofErr w:type="gramStart"/>
      <w:r w:rsidR="005E5727">
        <w:rPr>
          <w:rFonts w:ascii="Times New Roman" w:hAnsi="Times New Roman"/>
          <w:sz w:val="26"/>
          <w:szCs w:val="26"/>
        </w:rPr>
        <w:t>С.</w:t>
      </w:r>
      <w:r>
        <w:rPr>
          <w:rFonts w:ascii="Times New Roman" w:hAnsi="Times New Roman"/>
          <w:sz w:val="26"/>
          <w:szCs w:val="26"/>
        </w:rPr>
        <w:t>.</w:t>
      </w:r>
      <w:proofErr w:type="gramEnd"/>
      <w:r>
        <w:rPr>
          <w:rFonts w:ascii="Times New Roman" w:hAnsi="Times New Roman"/>
          <w:sz w:val="26"/>
          <w:szCs w:val="26"/>
        </w:rPr>
        <w:t xml:space="preserve"> </w:t>
      </w:r>
    </w:p>
    <w:p w:rsidR="00656962" w:rsidRPr="00E329DB" w:rsidRDefault="00656962" w:rsidP="00656962">
      <w:pPr>
        <w:pStyle w:val="a5"/>
        <w:jc w:val="both"/>
        <w:rPr>
          <w:rFonts w:ascii="Times New Roman" w:hAnsi="Times New Roman"/>
          <w:sz w:val="26"/>
          <w:szCs w:val="26"/>
          <w:shd w:val="clear" w:color="auto" w:fill="FFFFFF"/>
        </w:rPr>
      </w:pPr>
      <w:r>
        <w:rPr>
          <w:rFonts w:ascii="Times New Roman CYR" w:hAnsi="Times New Roman CYR" w:cs="Times New Roman CYR"/>
          <w:b/>
          <w:sz w:val="24"/>
          <w:szCs w:val="24"/>
        </w:rPr>
        <w:t xml:space="preserve">ПОСТАНОВИЛИ: </w:t>
      </w:r>
      <w:proofErr w:type="spellStart"/>
      <w:r w:rsidR="005E5727">
        <w:rPr>
          <w:rFonts w:ascii="Times New Roman CYR" w:hAnsi="Times New Roman CYR" w:cs="Times New Roman CYR"/>
          <w:sz w:val="24"/>
          <w:szCs w:val="24"/>
        </w:rPr>
        <w:t>Сапараеву</w:t>
      </w:r>
      <w:proofErr w:type="spellEnd"/>
      <w:r w:rsidR="005E5727">
        <w:rPr>
          <w:rFonts w:ascii="Times New Roman CYR" w:hAnsi="Times New Roman CYR" w:cs="Times New Roman CYR"/>
          <w:sz w:val="24"/>
          <w:szCs w:val="24"/>
        </w:rPr>
        <w:t xml:space="preserve"> М. А</w:t>
      </w:r>
      <w:r w:rsidRPr="00E329DB">
        <w:rPr>
          <w:rFonts w:ascii="Times New Roman CYR" w:hAnsi="Times New Roman CYR" w:cs="Times New Roman CYR"/>
          <w:sz w:val="24"/>
          <w:szCs w:val="24"/>
        </w:rPr>
        <w:t xml:space="preserve">. отобрать и </w:t>
      </w:r>
      <w:proofErr w:type="gramStart"/>
      <w:r w:rsidRPr="00E329DB">
        <w:rPr>
          <w:rFonts w:ascii="Times New Roman CYR" w:hAnsi="Times New Roman CYR" w:cs="Times New Roman CYR"/>
          <w:sz w:val="24"/>
          <w:szCs w:val="24"/>
        </w:rPr>
        <w:t>подготовить  из</w:t>
      </w:r>
      <w:proofErr w:type="gramEnd"/>
      <w:r w:rsidRPr="00E329DB">
        <w:rPr>
          <w:rFonts w:ascii="Times New Roman CYR" w:hAnsi="Times New Roman CYR" w:cs="Times New Roman CYR"/>
          <w:sz w:val="24"/>
          <w:szCs w:val="24"/>
        </w:rPr>
        <w:t xml:space="preserve"> числа </w:t>
      </w:r>
      <w:proofErr w:type="spellStart"/>
      <w:r w:rsidRPr="00E329DB">
        <w:rPr>
          <w:rFonts w:ascii="Times New Roman CYR" w:hAnsi="Times New Roman CYR" w:cs="Times New Roman CYR"/>
          <w:sz w:val="24"/>
          <w:szCs w:val="24"/>
        </w:rPr>
        <w:t>педработников</w:t>
      </w:r>
      <w:proofErr w:type="spellEnd"/>
      <w:r w:rsidRPr="00E329DB">
        <w:rPr>
          <w:rFonts w:ascii="Times New Roman CYR" w:hAnsi="Times New Roman CYR" w:cs="Times New Roman CYR"/>
          <w:sz w:val="24"/>
          <w:szCs w:val="24"/>
        </w:rPr>
        <w:t xml:space="preserve"> школы участников на районный, а далее на республиканский турнир по шахматам.</w:t>
      </w:r>
    </w:p>
    <w:p w:rsidR="00656962" w:rsidRPr="00E329DB" w:rsidRDefault="00656962" w:rsidP="00656962">
      <w:pPr>
        <w:widowControl w:val="0"/>
        <w:autoSpaceDE w:val="0"/>
        <w:autoSpaceDN w:val="0"/>
        <w:adjustRightInd w:val="0"/>
        <w:spacing w:after="0"/>
        <w:ind w:left="360"/>
        <w:rPr>
          <w:rFonts w:ascii="Times New Roman CYR" w:hAnsi="Times New Roman CYR" w:cs="Times New Roman CYR"/>
          <w:sz w:val="24"/>
          <w:szCs w:val="24"/>
        </w:rPr>
      </w:pPr>
    </w:p>
    <w:p w:rsidR="00656962" w:rsidRPr="00E329DB" w:rsidRDefault="00656962" w:rsidP="00656962">
      <w:pPr>
        <w:pStyle w:val="a5"/>
        <w:widowControl w:val="0"/>
        <w:autoSpaceDE w:val="0"/>
        <w:autoSpaceDN w:val="0"/>
        <w:adjustRightInd w:val="0"/>
        <w:spacing w:after="0"/>
        <w:rPr>
          <w:rFonts w:ascii="Times New Roman CYR" w:hAnsi="Times New Roman CYR" w:cs="Times New Roman CYR"/>
          <w:sz w:val="24"/>
          <w:szCs w:val="24"/>
        </w:rPr>
      </w:pPr>
    </w:p>
    <w:p w:rsidR="00656962" w:rsidRDefault="00656962" w:rsidP="00656962">
      <w:pPr>
        <w:widowControl w:val="0"/>
        <w:autoSpaceDE w:val="0"/>
        <w:autoSpaceDN w:val="0"/>
        <w:adjustRightInd w:val="0"/>
        <w:spacing w:after="0"/>
        <w:jc w:val="right"/>
        <w:rPr>
          <w:rFonts w:ascii="Times New Roman CYR" w:hAnsi="Times New Roman CYR" w:cs="Times New Roman CYR"/>
          <w:sz w:val="24"/>
          <w:szCs w:val="24"/>
        </w:rPr>
      </w:pPr>
    </w:p>
    <w:p w:rsidR="00656962" w:rsidRDefault="00656962" w:rsidP="00656962">
      <w:pPr>
        <w:widowControl w:val="0"/>
        <w:autoSpaceDE w:val="0"/>
        <w:autoSpaceDN w:val="0"/>
        <w:adjustRightInd w:val="0"/>
        <w:spacing w:after="0"/>
        <w:jc w:val="right"/>
        <w:rPr>
          <w:rFonts w:ascii="Times New Roman CYR" w:hAnsi="Times New Roman CYR" w:cs="Times New Roman CYR"/>
          <w:sz w:val="24"/>
          <w:szCs w:val="24"/>
        </w:rPr>
      </w:pPr>
    </w:p>
    <w:p w:rsidR="00656962" w:rsidRDefault="00656962" w:rsidP="00656962">
      <w:pPr>
        <w:widowControl w:val="0"/>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Председатель</w:t>
      </w:r>
      <w:r w:rsidRPr="001303C1">
        <w:rPr>
          <w:rFonts w:ascii="Times New Roman" w:hAnsi="Times New Roman"/>
          <w:sz w:val="24"/>
          <w:szCs w:val="24"/>
        </w:rPr>
        <w:t>: __________</w:t>
      </w:r>
      <w:proofErr w:type="spellStart"/>
      <w:r w:rsidR="005E5727">
        <w:rPr>
          <w:rFonts w:ascii="Times New Roman" w:hAnsi="Times New Roman"/>
          <w:sz w:val="24"/>
          <w:szCs w:val="24"/>
        </w:rPr>
        <w:t>Кантаева</w:t>
      </w:r>
      <w:proofErr w:type="spellEnd"/>
      <w:r w:rsidR="005E5727">
        <w:rPr>
          <w:rFonts w:ascii="Times New Roman" w:hAnsi="Times New Roman"/>
          <w:sz w:val="24"/>
          <w:szCs w:val="24"/>
        </w:rPr>
        <w:t xml:space="preserve"> Р. С.</w:t>
      </w:r>
    </w:p>
    <w:p w:rsidR="00656962" w:rsidRDefault="00656962" w:rsidP="00656962">
      <w:pPr>
        <w:widowControl w:val="0"/>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Секретарь</w:t>
      </w:r>
      <w:r w:rsidRPr="001303C1">
        <w:rPr>
          <w:rFonts w:ascii="Times New Roman" w:hAnsi="Times New Roman"/>
          <w:sz w:val="24"/>
          <w:szCs w:val="24"/>
        </w:rPr>
        <w:t xml:space="preserve">: ______________ </w:t>
      </w:r>
      <w:proofErr w:type="spellStart"/>
      <w:r w:rsidR="005E5727">
        <w:rPr>
          <w:rFonts w:ascii="Times New Roman CYR" w:hAnsi="Times New Roman CYR" w:cs="Times New Roman CYR"/>
          <w:sz w:val="24"/>
          <w:szCs w:val="24"/>
        </w:rPr>
        <w:t>Садулаева</w:t>
      </w:r>
      <w:proofErr w:type="spellEnd"/>
      <w:r w:rsidR="005E5727">
        <w:rPr>
          <w:rFonts w:ascii="Times New Roman CYR" w:hAnsi="Times New Roman CYR" w:cs="Times New Roman CYR"/>
          <w:sz w:val="24"/>
          <w:szCs w:val="24"/>
        </w:rPr>
        <w:t xml:space="preserve"> Х. Х.</w:t>
      </w:r>
    </w:p>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sz w:val="28"/>
          <w:szCs w:val="28"/>
        </w:rPr>
      </w:pPr>
    </w:p>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sz w:val="28"/>
          <w:szCs w:val="28"/>
        </w:rPr>
      </w:pPr>
    </w:p>
    <w:p w:rsidR="00656962" w:rsidRDefault="00656962" w:rsidP="00656962">
      <w:pPr>
        <w:widowControl w:val="0"/>
        <w:autoSpaceDE w:val="0"/>
        <w:autoSpaceDN w:val="0"/>
        <w:adjustRightInd w:val="0"/>
        <w:spacing w:after="0" w:line="240" w:lineRule="auto"/>
        <w:jc w:val="right"/>
        <w:rPr>
          <w:rFonts w:ascii="Times New Roman CYR" w:hAnsi="Times New Roman CYR" w:cs="Times New Roman CYR"/>
          <w:sz w:val="24"/>
          <w:szCs w:val="24"/>
        </w:rPr>
      </w:pPr>
    </w:p>
    <w:p w:rsidR="00656962" w:rsidRDefault="00656962" w:rsidP="00656962">
      <w:pPr>
        <w:widowControl w:val="0"/>
        <w:autoSpaceDE w:val="0"/>
        <w:autoSpaceDN w:val="0"/>
        <w:adjustRightInd w:val="0"/>
        <w:spacing w:after="0" w:line="240" w:lineRule="auto"/>
        <w:rPr>
          <w:rFonts w:ascii="Times New Roman" w:hAnsi="Times New Roman"/>
          <w:sz w:val="24"/>
          <w:szCs w:val="24"/>
        </w:rPr>
      </w:pPr>
    </w:p>
    <w:p w:rsidR="00656962" w:rsidRDefault="00656962" w:rsidP="00656962">
      <w:pPr>
        <w:widowControl w:val="0"/>
        <w:autoSpaceDE w:val="0"/>
        <w:autoSpaceDN w:val="0"/>
        <w:adjustRightInd w:val="0"/>
        <w:spacing w:after="0" w:line="240" w:lineRule="auto"/>
        <w:rPr>
          <w:rFonts w:ascii="Times New Roman" w:hAnsi="Times New Roman"/>
          <w:sz w:val="24"/>
          <w:szCs w:val="24"/>
        </w:rPr>
      </w:pPr>
    </w:p>
    <w:p w:rsidR="00656962" w:rsidRDefault="00656962" w:rsidP="00656962">
      <w:pPr>
        <w:widowControl w:val="0"/>
        <w:autoSpaceDE w:val="0"/>
        <w:autoSpaceDN w:val="0"/>
        <w:adjustRightInd w:val="0"/>
        <w:spacing w:after="0" w:line="240" w:lineRule="auto"/>
        <w:rPr>
          <w:rFonts w:ascii="Times New Roman" w:hAnsi="Times New Roman"/>
          <w:sz w:val="24"/>
          <w:szCs w:val="24"/>
        </w:rPr>
      </w:pPr>
    </w:p>
    <w:p w:rsidR="00656962" w:rsidRDefault="00656962"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5E5727" w:rsidRDefault="005E5727" w:rsidP="00656962">
      <w:pPr>
        <w:widowControl w:val="0"/>
        <w:autoSpaceDE w:val="0"/>
        <w:autoSpaceDN w:val="0"/>
        <w:adjustRightInd w:val="0"/>
        <w:spacing w:after="0" w:line="240" w:lineRule="auto"/>
        <w:rPr>
          <w:rFonts w:ascii="Times New Roman" w:hAnsi="Times New Roman"/>
          <w:sz w:val="24"/>
          <w:szCs w:val="24"/>
        </w:rPr>
      </w:pPr>
    </w:p>
    <w:p w:rsidR="00656962" w:rsidRPr="001303C1" w:rsidRDefault="00656962" w:rsidP="00656962">
      <w:pPr>
        <w:widowControl w:val="0"/>
        <w:autoSpaceDE w:val="0"/>
        <w:autoSpaceDN w:val="0"/>
        <w:adjustRightInd w:val="0"/>
        <w:spacing w:after="0" w:line="240" w:lineRule="auto"/>
        <w:rPr>
          <w:rFonts w:ascii="Times New Roman" w:hAnsi="Times New Roman"/>
          <w:sz w:val="24"/>
          <w:szCs w:val="24"/>
        </w:rPr>
      </w:pPr>
      <w:r w:rsidRPr="001303C1">
        <w:rPr>
          <w:rFonts w:ascii="Times New Roman" w:hAnsi="Times New Roman"/>
          <w:sz w:val="24"/>
          <w:szCs w:val="24"/>
        </w:rPr>
        <w:br/>
      </w:r>
    </w:p>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56962" w:rsidRPr="00F74C81" w:rsidRDefault="00656962" w:rsidP="00656962">
      <w:pPr>
        <w:widowControl w:val="0"/>
        <w:autoSpaceDE w:val="0"/>
        <w:autoSpaceDN w:val="0"/>
        <w:adjustRightInd w:val="0"/>
        <w:spacing w:after="0"/>
        <w:jc w:val="center"/>
        <w:rPr>
          <w:rFonts w:ascii="Times New Roman" w:hAnsi="Times New Roman"/>
          <w:sz w:val="28"/>
          <w:szCs w:val="28"/>
        </w:rPr>
      </w:pPr>
      <w:r>
        <w:rPr>
          <w:rFonts w:ascii="Times New Roman CYR" w:hAnsi="Times New Roman CYR" w:cs="Times New Roman CYR"/>
          <w:sz w:val="28"/>
          <w:szCs w:val="28"/>
        </w:rPr>
        <w:lastRenderedPageBreak/>
        <w:t xml:space="preserve">Первичная профсоюзная организация МБОУ СОШ </w:t>
      </w:r>
      <w:r w:rsidRPr="001303C1">
        <w:rPr>
          <w:rFonts w:ascii="Segoe UI Symbol" w:hAnsi="Segoe UI Symbol" w:cs="Segoe UI Symbol"/>
          <w:sz w:val="28"/>
          <w:szCs w:val="28"/>
        </w:rPr>
        <w:t>№</w:t>
      </w:r>
      <w:r w:rsidR="005E5727">
        <w:rPr>
          <w:rFonts w:ascii="Times New Roman CYR" w:hAnsi="Times New Roman CYR" w:cs="Times New Roman CYR"/>
          <w:sz w:val="28"/>
          <w:szCs w:val="28"/>
        </w:rPr>
        <w:t>6</w:t>
      </w:r>
      <w:r>
        <w:rPr>
          <w:rFonts w:ascii="Times New Roman CYR" w:hAnsi="Times New Roman CYR" w:cs="Times New Roman CYR"/>
          <w:sz w:val="28"/>
          <w:szCs w:val="28"/>
        </w:rPr>
        <w:t xml:space="preserve"> с. Ачхой-Мартан</w:t>
      </w:r>
    </w:p>
    <w:p w:rsidR="00656962" w:rsidRPr="001303C1" w:rsidRDefault="00656962" w:rsidP="00656962">
      <w:pPr>
        <w:widowControl w:val="0"/>
        <w:autoSpaceDE w:val="0"/>
        <w:autoSpaceDN w:val="0"/>
        <w:adjustRightInd w:val="0"/>
        <w:spacing w:after="0" w:line="240" w:lineRule="auto"/>
        <w:jc w:val="center"/>
        <w:rPr>
          <w:rFonts w:ascii="Times New Roman" w:hAnsi="Times New Roman"/>
          <w:sz w:val="24"/>
          <w:szCs w:val="24"/>
        </w:rPr>
      </w:pPr>
      <w:r>
        <w:rPr>
          <w:rFonts w:ascii="Times New Roman CYR" w:hAnsi="Times New Roman CYR" w:cs="Times New Roman CYR"/>
          <w:b/>
          <w:bCs/>
          <w:sz w:val="28"/>
          <w:szCs w:val="28"/>
        </w:rPr>
        <w:t xml:space="preserve">Протокол заседания профсоюзного комитета </w:t>
      </w:r>
      <w:r w:rsidRPr="001303C1">
        <w:rPr>
          <w:rFonts w:ascii="Segoe UI Symbol" w:hAnsi="Segoe UI Symbol" w:cs="Segoe UI Symbol"/>
          <w:b/>
          <w:bCs/>
          <w:sz w:val="28"/>
          <w:szCs w:val="28"/>
        </w:rPr>
        <w:t>№</w:t>
      </w:r>
      <w:r>
        <w:rPr>
          <w:rFonts w:ascii="Times New Roman CYR" w:hAnsi="Times New Roman CYR" w:cs="Times New Roman CYR"/>
          <w:b/>
          <w:bCs/>
          <w:sz w:val="28"/>
          <w:szCs w:val="28"/>
        </w:rPr>
        <w:t xml:space="preserve"> </w:t>
      </w:r>
    </w:p>
    <w:p w:rsidR="00656962" w:rsidRDefault="00656962" w:rsidP="00656962">
      <w:pPr>
        <w:widowControl w:val="0"/>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от </w:t>
      </w:r>
      <w:r>
        <w:rPr>
          <w:rFonts w:ascii="Times New Roman" w:hAnsi="Times New Roman"/>
          <w:sz w:val="24"/>
          <w:szCs w:val="24"/>
        </w:rPr>
        <w:t>« 20</w:t>
      </w:r>
      <w:r w:rsidRPr="001303C1">
        <w:rPr>
          <w:rFonts w:ascii="Times New Roman" w:hAnsi="Times New Roman"/>
          <w:sz w:val="24"/>
          <w:szCs w:val="24"/>
        </w:rPr>
        <w:t xml:space="preserve"> » </w:t>
      </w:r>
      <w:r>
        <w:rPr>
          <w:rFonts w:ascii="Times New Roman CYR" w:hAnsi="Times New Roman CYR" w:cs="Times New Roman CYR"/>
          <w:sz w:val="24"/>
          <w:szCs w:val="24"/>
        </w:rPr>
        <w:t xml:space="preserve">сентября </w:t>
      </w:r>
      <w:r w:rsidRPr="001303C1">
        <w:rPr>
          <w:rFonts w:ascii="Times New Roman" w:hAnsi="Times New Roman"/>
          <w:sz w:val="24"/>
          <w:szCs w:val="24"/>
        </w:rPr>
        <w:t>20</w:t>
      </w:r>
      <w:r>
        <w:rPr>
          <w:rFonts w:ascii="Times New Roman" w:hAnsi="Times New Roman"/>
          <w:sz w:val="24"/>
          <w:szCs w:val="24"/>
        </w:rPr>
        <w:t>22</w:t>
      </w:r>
      <w:r>
        <w:rPr>
          <w:rFonts w:ascii="Times New Roman CYR" w:hAnsi="Times New Roman CYR" w:cs="Times New Roman CYR"/>
          <w:sz w:val="24"/>
          <w:szCs w:val="24"/>
        </w:rPr>
        <w:t xml:space="preserve">г </w:t>
      </w:r>
    </w:p>
    <w:p w:rsidR="00656962" w:rsidRPr="001303C1" w:rsidRDefault="00656962" w:rsidP="00656962">
      <w:pPr>
        <w:widowControl w:val="0"/>
        <w:autoSpaceDE w:val="0"/>
        <w:autoSpaceDN w:val="0"/>
        <w:adjustRightInd w:val="0"/>
        <w:spacing w:after="0" w:line="240" w:lineRule="auto"/>
        <w:rPr>
          <w:rFonts w:ascii="Times New Roman" w:hAnsi="Times New Roman"/>
          <w:sz w:val="24"/>
          <w:szCs w:val="24"/>
        </w:rPr>
      </w:pPr>
      <w:r>
        <w:rPr>
          <w:rFonts w:ascii="Times New Roman CYR" w:hAnsi="Times New Roman CYR" w:cs="Times New Roman CYR"/>
          <w:sz w:val="24"/>
          <w:szCs w:val="24"/>
        </w:rPr>
        <w:t xml:space="preserve">Избрано в состав </w:t>
      </w:r>
      <w:proofErr w:type="gramStart"/>
      <w:r>
        <w:rPr>
          <w:rFonts w:ascii="Times New Roman CYR" w:hAnsi="Times New Roman CYR" w:cs="Times New Roman CYR"/>
          <w:sz w:val="24"/>
          <w:szCs w:val="24"/>
        </w:rPr>
        <w:t xml:space="preserve">профкома  </w:t>
      </w:r>
      <w:r w:rsidR="004063B3">
        <w:rPr>
          <w:rFonts w:ascii="Times New Roman CYR" w:hAnsi="Times New Roman CYR" w:cs="Times New Roman CYR"/>
          <w:sz w:val="24"/>
          <w:szCs w:val="24"/>
          <w:u w:val="single"/>
        </w:rPr>
        <w:t>5</w:t>
      </w:r>
      <w:proofErr w:type="gramEnd"/>
      <w:r>
        <w:rPr>
          <w:rFonts w:ascii="Times New Roman CYR" w:hAnsi="Times New Roman CYR" w:cs="Times New Roman CYR"/>
          <w:sz w:val="24"/>
          <w:szCs w:val="24"/>
          <w:u w:val="single"/>
        </w:rPr>
        <w:t xml:space="preserve"> </w:t>
      </w:r>
      <w:r>
        <w:rPr>
          <w:rFonts w:ascii="Times New Roman CYR" w:hAnsi="Times New Roman CYR" w:cs="Times New Roman CYR"/>
          <w:sz w:val="24"/>
          <w:szCs w:val="24"/>
        </w:rPr>
        <w:t>чел</w:t>
      </w:r>
      <w:r w:rsidRPr="001303C1">
        <w:rPr>
          <w:rFonts w:ascii="Times New Roman" w:hAnsi="Times New Roman"/>
          <w:sz w:val="24"/>
          <w:szCs w:val="24"/>
        </w:rPr>
        <w:t>.</w:t>
      </w:r>
    </w:p>
    <w:p w:rsidR="00656962" w:rsidRPr="001303C1" w:rsidRDefault="00656962" w:rsidP="00656962">
      <w:pPr>
        <w:widowControl w:val="0"/>
        <w:autoSpaceDE w:val="0"/>
        <w:autoSpaceDN w:val="0"/>
        <w:adjustRightInd w:val="0"/>
        <w:spacing w:after="0" w:line="240" w:lineRule="auto"/>
        <w:rPr>
          <w:rFonts w:ascii="Times New Roman" w:hAnsi="Times New Roman"/>
          <w:sz w:val="24"/>
          <w:szCs w:val="24"/>
        </w:rPr>
      </w:pPr>
      <w:r>
        <w:rPr>
          <w:rFonts w:ascii="Times New Roman CYR" w:hAnsi="Times New Roman CYR" w:cs="Times New Roman CYR"/>
          <w:sz w:val="24"/>
          <w:szCs w:val="24"/>
        </w:rPr>
        <w:t xml:space="preserve">Присутствовали на заседании </w:t>
      </w:r>
      <w:r w:rsidR="004063B3">
        <w:rPr>
          <w:rFonts w:ascii="Times New Roman CYR" w:hAnsi="Times New Roman CYR" w:cs="Times New Roman CYR"/>
          <w:sz w:val="24"/>
          <w:szCs w:val="24"/>
          <w:u w:val="single"/>
        </w:rPr>
        <w:t>5</w:t>
      </w:r>
      <w:r>
        <w:rPr>
          <w:rFonts w:ascii="Times New Roman CYR" w:hAnsi="Times New Roman CYR" w:cs="Times New Roman CYR"/>
          <w:sz w:val="24"/>
          <w:szCs w:val="24"/>
          <w:u w:val="single"/>
        </w:rPr>
        <w:t xml:space="preserve"> </w:t>
      </w:r>
      <w:r>
        <w:rPr>
          <w:rFonts w:ascii="Times New Roman CYR" w:hAnsi="Times New Roman CYR" w:cs="Times New Roman CYR"/>
          <w:sz w:val="24"/>
          <w:szCs w:val="24"/>
        </w:rPr>
        <w:t>чел</w:t>
      </w:r>
      <w:r w:rsidRPr="001303C1">
        <w:rPr>
          <w:rFonts w:ascii="Times New Roman" w:hAnsi="Times New Roman"/>
          <w:sz w:val="24"/>
          <w:szCs w:val="24"/>
        </w:rPr>
        <w:t>.</w:t>
      </w:r>
    </w:p>
    <w:p w:rsidR="00656962" w:rsidRPr="001303C1" w:rsidRDefault="00656962" w:rsidP="00656962">
      <w:pPr>
        <w:widowControl w:val="0"/>
        <w:autoSpaceDE w:val="0"/>
        <w:autoSpaceDN w:val="0"/>
        <w:adjustRightInd w:val="0"/>
        <w:spacing w:after="0" w:line="240" w:lineRule="auto"/>
        <w:rPr>
          <w:rFonts w:ascii="Times New Roman" w:hAnsi="Times New Roman"/>
          <w:sz w:val="24"/>
          <w:szCs w:val="24"/>
        </w:rPr>
      </w:pPr>
      <w:r>
        <w:rPr>
          <w:rFonts w:ascii="Times New Roman CYR" w:hAnsi="Times New Roman CYR" w:cs="Times New Roman CYR"/>
          <w:sz w:val="24"/>
          <w:szCs w:val="24"/>
        </w:rPr>
        <w:t>Приглашены</w:t>
      </w:r>
      <w:r w:rsidRPr="001303C1">
        <w:rPr>
          <w:rFonts w:ascii="Times New Roman" w:hAnsi="Times New Roman"/>
          <w:sz w:val="24"/>
          <w:szCs w:val="24"/>
        </w:rPr>
        <w:t xml:space="preserve">: </w:t>
      </w:r>
      <w:r>
        <w:rPr>
          <w:rFonts w:ascii="Times New Roman CYR" w:hAnsi="Times New Roman CYR" w:cs="Times New Roman CYR"/>
          <w:sz w:val="24"/>
          <w:szCs w:val="24"/>
        </w:rPr>
        <w:t xml:space="preserve">директор </w:t>
      </w:r>
      <w:proofErr w:type="gramStart"/>
      <w:r>
        <w:rPr>
          <w:rFonts w:ascii="Times New Roman CYR" w:hAnsi="Times New Roman CYR" w:cs="Times New Roman CYR"/>
          <w:sz w:val="24"/>
          <w:szCs w:val="24"/>
        </w:rPr>
        <w:t xml:space="preserve">школы </w:t>
      </w:r>
      <w:r w:rsidR="005E5727">
        <w:rPr>
          <w:rFonts w:ascii="Times New Roman CYR" w:hAnsi="Times New Roman CYR" w:cs="Times New Roman CYR"/>
          <w:sz w:val="24"/>
          <w:szCs w:val="24"/>
        </w:rPr>
        <w:t xml:space="preserve"> </w:t>
      </w:r>
      <w:proofErr w:type="spellStart"/>
      <w:r w:rsidR="005E5727">
        <w:rPr>
          <w:rFonts w:ascii="Times New Roman CYR" w:hAnsi="Times New Roman CYR" w:cs="Times New Roman CYR"/>
          <w:sz w:val="24"/>
          <w:szCs w:val="24"/>
        </w:rPr>
        <w:t>Вакалишева</w:t>
      </w:r>
      <w:proofErr w:type="spellEnd"/>
      <w:proofErr w:type="gramEnd"/>
      <w:r w:rsidR="005E5727">
        <w:rPr>
          <w:rFonts w:ascii="Times New Roman CYR" w:hAnsi="Times New Roman CYR" w:cs="Times New Roman CYR"/>
          <w:sz w:val="24"/>
          <w:szCs w:val="24"/>
        </w:rPr>
        <w:t xml:space="preserve"> Л. И.</w:t>
      </w:r>
    </w:p>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656962" w:rsidRPr="001303C1" w:rsidRDefault="00656962" w:rsidP="00656962">
      <w:pPr>
        <w:widowControl w:val="0"/>
        <w:autoSpaceDE w:val="0"/>
        <w:autoSpaceDN w:val="0"/>
        <w:adjustRightInd w:val="0"/>
        <w:spacing w:after="0" w:line="240" w:lineRule="auto"/>
        <w:jc w:val="center"/>
        <w:rPr>
          <w:rFonts w:ascii="Times New Roman" w:hAnsi="Times New Roman"/>
          <w:sz w:val="24"/>
          <w:szCs w:val="24"/>
        </w:rPr>
      </w:pPr>
      <w:r>
        <w:rPr>
          <w:rFonts w:ascii="Times New Roman CYR" w:hAnsi="Times New Roman CYR" w:cs="Times New Roman CYR"/>
          <w:b/>
          <w:bCs/>
          <w:sz w:val="24"/>
          <w:szCs w:val="24"/>
        </w:rPr>
        <w:t>ПОВЕСТКА ДНЯ</w:t>
      </w:r>
    </w:p>
    <w:p w:rsidR="00656962" w:rsidRPr="00280594" w:rsidRDefault="00656962" w:rsidP="00656962">
      <w:pPr>
        <w:pStyle w:val="a5"/>
        <w:numPr>
          <w:ilvl w:val="0"/>
          <w:numId w:val="4"/>
        </w:numPr>
        <w:spacing w:after="180" w:line="240" w:lineRule="auto"/>
        <w:jc w:val="both"/>
        <w:rPr>
          <w:rFonts w:ascii="Times New Roman" w:eastAsia="Times New Roman" w:hAnsi="Times New Roman"/>
          <w:sz w:val="26"/>
          <w:szCs w:val="26"/>
        </w:rPr>
      </w:pPr>
      <w:r w:rsidRPr="00280594">
        <w:rPr>
          <w:rFonts w:ascii="Times New Roman" w:eastAsia="Times New Roman" w:hAnsi="Times New Roman"/>
          <w:sz w:val="26"/>
          <w:szCs w:val="26"/>
        </w:rPr>
        <w:t xml:space="preserve"> Согласование локальных актов (расписание уроков, графиков звонков, дежурств). Контроль за составлением тарификации и правильностью начисления заработной платы.   О согласовании инструкций </w:t>
      </w:r>
      <w:proofErr w:type="gramStart"/>
      <w:r w:rsidRPr="00280594">
        <w:rPr>
          <w:rFonts w:ascii="Times New Roman" w:eastAsia="Times New Roman" w:hAnsi="Times New Roman"/>
          <w:sz w:val="26"/>
          <w:szCs w:val="26"/>
        </w:rPr>
        <w:t>по  ОТ</w:t>
      </w:r>
      <w:proofErr w:type="gramEnd"/>
      <w:r w:rsidRPr="00280594">
        <w:rPr>
          <w:rFonts w:ascii="Times New Roman" w:eastAsia="Times New Roman" w:hAnsi="Times New Roman"/>
          <w:sz w:val="26"/>
          <w:szCs w:val="26"/>
        </w:rPr>
        <w:t xml:space="preserve"> и ТБ.</w:t>
      </w:r>
    </w:p>
    <w:p w:rsidR="00656962" w:rsidRPr="00280594" w:rsidRDefault="00656962" w:rsidP="00656962">
      <w:pPr>
        <w:pStyle w:val="a5"/>
        <w:numPr>
          <w:ilvl w:val="0"/>
          <w:numId w:val="4"/>
        </w:numPr>
        <w:spacing w:after="180" w:line="240" w:lineRule="auto"/>
        <w:jc w:val="both"/>
        <w:rPr>
          <w:rFonts w:ascii="Times New Roman" w:hAnsi="Times New Roman"/>
          <w:sz w:val="26"/>
          <w:szCs w:val="26"/>
        </w:rPr>
      </w:pPr>
      <w:r w:rsidRPr="00280594">
        <w:rPr>
          <w:rFonts w:ascii="Times New Roman" w:hAnsi="Times New Roman"/>
          <w:sz w:val="26"/>
          <w:szCs w:val="26"/>
        </w:rPr>
        <w:t xml:space="preserve">О предстоящем республиканском конкурсе на лучшую  презентацию книги Х.М. </w:t>
      </w:r>
      <w:proofErr w:type="spellStart"/>
      <w:r w:rsidRPr="00280594">
        <w:rPr>
          <w:rFonts w:ascii="Times New Roman" w:hAnsi="Times New Roman"/>
          <w:sz w:val="26"/>
          <w:szCs w:val="26"/>
        </w:rPr>
        <w:t>Герзелиева</w:t>
      </w:r>
      <w:proofErr w:type="spellEnd"/>
      <w:r w:rsidRPr="00280594">
        <w:rPr>
          <w:rFonts w:ascii="Times New Roman" w:hAnsi="Times New Roman"/>
          <w:sz w:val="26"/>
          <w:szCs w:val="26"/>
        </w:rPr>
        <w:t xml:space="preserve"> «Годы борьбы и труда».</w:t>
      </w:r>
    </w:p>
    <w:p w:rsidR="00656962" w:rsidRPr="00280594" w:rsidRDefault="00656962" w:rsidP="00656962">
      <w:pPr>
        <w:pStyle w:val="a5"/>
        <w:numPr>
          <w:ilvl w:val="0"/>
          <w:numId w:val="4"/>
        </w:numPr>
        <w:spacing w:after="180" w:line="240" w:lineRule="auto"/>
        <w:jc w:val="both"/>
        <w:rPr>
          <w:rFonts w:ascii="Times New Roman" w:hAnsi="Times New Roman"/>
          <w:sz w:val="26"/>
          <w:szCs w:val="26"/>
        </w:rPr>
      </w:pPr>
      <w:r w:rsidRPr="00280594">
        <w:rPr>
          <w:rFonts w:ascii="Times New Roman" w:hAnsi="Times New Roman"/>
          <w:sz w:val="26"/>
          <w:szCs w:val="26"/>
        </w:rPr>
        <w:t>О республиканской спартакиаде среди педагогических работников образовательных учреждений «Спорт. Здоровье. Долголетие»</w:t>
      </w:r>
    </w:p>
    <w:p w:rsidR="00656962" w:rsidRPr="00280594" w:rsidRDefault="00656962" w:rsidP="00656962">
      <w:pPr>
        <w:pStyle w:val="a5"/>
        <w:numPr>
          <w:ilvl w:val="0"/>
          <w:numId w:val="4"/>
        </w:numPr>
        <w:spacing w:after="180" w:line="240" w:lineRule="auto"/>
        <w:jc w:val="both"/>
        <w:rPr>
          <w:rFonts w:ascii="Times New Roman" w:eastAsia="Times New Roman" w:hAnsi="Times New Roman"/>
          <w:sz w:val="26"/>
          <w:szCs w:val="26"/>
        </w:rPr>
      </w:pPr>
      <w:r w:rsidRPr="00280594">
        <w:rPr>
          <w:rFonts w:ascii="Times New Roman" w:hAnsi="Times New Roman"/>
          <w:sz w:val="26"/>
          <w:szCs w:val="26"/>
        </w:rPr>
        <w:t>О проведении мероприятий, посвященных 100-летию Чеченской государственности.</w:t>
      </w:r>
    </w:p>
    <w:p w:rsidR="00656962" w:rsidRDefault="00656962" w:rsidP="00656962">
      <w:pPr>
        <w:widowControl w:val="0"/>
        <w:autoSpaceDE w:val="0"/>
        <w:autoSpaceDN w:val="0"/>
        <w:adjustRightInd w:val="0"/>
        <w:spacing w:after="0" w:line="240" w:lineRule="auto"/>
        <w:rPr>
          <w:rFonts w:ascii="Times New Roman" w:hAnsi="Times New Roman"/>
          <w:sz w:val="24"/>
          <w:szCs w:val="24"/>
        </w:rPr>
      </w:pPr>
    </w:p>
    <w:p w:rsidR="00656962" w:rsidRPr="00AC3467" w:rsidRDefault="00656962" w:rsidP="00656962">
      <w:pPr>
        <w:pStyle w:val="a5"/>
        <w:widowControl w:val="0"/>
        <w:numPr>
          <w:ilvl w:val="0"/>
          <w:numId w:val="5"/>
        </w:numPr>
        <w:autoSpaceDE w:val="0"/>
        <w:autoSpaceDN w:val="0"/>
        <w:adjustRightInd w:val="0"/>
        <w:spacing w:after="0" w:line="240" w:lineRule="auto"/>
        <w:rPr>
          <w:rFonts w:ascii="Times New Roman CYR" w:hAnsi="Times New Roman CYR" w:cs="Times New Roman CYR"/>
          <w:bCs/>
          <w:sz w:val="24"/>
          <w:szCs w:val="24"/>
        </w:rPr>
      </w:pPr>
      <w:r w:rsidRPr="00AC3467">
        <w:rPr>
          <w:rFonts w:ascii="Times New Roman CYR" w:hAnsi="Times New Roman CYR" w:cs="Times New Roman CYR"/>
          <w:b/>
          <w:bCs/>
          <w:sz w:val="24"/>
          <w:szCs w:val="24"/>
        </w:rPr>
        <w:t xml:space="preserve">СЛУШАЛИ: </w:t>
      </w:r>
      <w:r w:rsidRPr="00AC3467">
        <w:rPr>
          <w:rFonts w:ascii="Times New Roman CYR" w:hAnsi="Times New Roman CYR" w:cs="Times New Roman CYR"/>
          <w:bCs/>
          <w:sz w:val="24"/>
          <w:szCs w:val="24"/>
        </w:rPr>
        <w:t>по первому вопросу  «</w:t>
      </w:r>
      <w:r w:rsidRPr="00AC3467">
        <w:rPr>
          <w:rFonts w:ascii="Times New Roman" w:eastAsia="Times New Roman" w:hAnsi="Times New Roman"/>
          <w:sz w:val="26"/>
          <w:szCs w:val="26"/>
        </w:rPr>
        <w:t xml:space="preserve">Согласование локальных актов (расписание уроков, графиков звонков, дежурств). Контроль за составлением тарификации и правильностью начисления заработной платы.   О согласовании инструкций </w:t>
      </w:r>
      <w:proofErr w:type="gramStart"/>
      <w:r w:rsidRPr="00AC3467">
        <w:rPr>
          <w:rFonts w:ascii="Times New Roman" w:eastAsia="Times New Roman" w:hAnsi="Times New Roman"/>
          <w:sz w:val="26"/>
          <w:szCs w:val="26"/>
        </w:rPr>
        <w:t>по  ОТ</w:t>
      </w:r>
      <w:proofErr w:type="gramEnd"/>
      <w:r w:rsidRPr="00AC3467">
        <w:rPr>
          <w:rFonts w:ascii="Times New Roman" w:eastAsia="Times New Roman" w:hAnsi="Times New Roman"/>
          <w:sz w:val="26"/>
          <w:szCs w:val="26"/>
        </w:rPr>
        <w:t xml:space="preserve"> и</w:t>
      </w:r>
      <w:r w:rsidR="005E5727">
        <w:rPr>
          <w:rFonts w:ascii="Times New Roman" w:eastAsia="Times New Roman" w:hAnsi="Times New Roman"/>
          <w:sz w:val="26"/>
          <w:szCs w:val="26"/>
        </w:rPr>
        <w:t xml:space="preserve"> ТБ» директора школы </w:t>
      </w:r>
      <w:proofErr w:type="spellStart"/>
      <w:r w:rsidR="005E5727">
        <w:rPr>
          <w:rFonts w:ascii="Times New Roman" w:eastAsia="Times New Roman" w:hAnsi="Times New Roman"/>
          <w:sz w:val="26"/>
          <w:szCs w:val="26"/>
        </w:rPr>
        <w:t>Вакалишеву</w:t>
      </w:r>
      <w:proofErr w:type="spellEnd"/>
      <w:r w:rsidR="005E5727">
        <w:rPr>
          <w:rFonts w:ascii="Times New Roman" w:eastAsia="Times New Roman" w:hAnsi="Times New Roman"/>
          <w:sz w:val="26"/>
          <w:szCs w:val="26"/>
        </w:rPr>
        <w:t xml:space="preserve"> Л. И</w:t>
      </w:r>
      <w:r w:rsidRPr="00AC3467">
        <w:rPr>
          <w:rFonts w:ascii="Times New Roman" w:eastAsia="Times New Roman" w:hAnsi="Times New Roman"/>
          <w:sz w:val="26"/>
          <w:szCs w:val="26"/>
        </w:rPr>
        <w:t>. Она ознакомила присутствующих с локальными актами по утверждению расписания уроков, звонков, графика дежурства по школе. Также на подпись председателю ППО был представлен тарификационный лист.</w:t>
      </w:r>
    </w:p>
    <w:p w:rsidR="00656962" w:rsidRPr="00AC3467" w:rsidRDefault="00656962" w:rsidP="00656962">
      <w:pPr>
        <w:pStyle w:val="a5"/>
        <w:widowControl w:val="0"/>
        <w:autoSpaceDE w:val="0"/>
        <w:autoSpaceDN w:val="0"/>
        <w:adjustRightInd w:val="0"/>
        <w:spacing w:after="0" w:line="240" w:lineRule="auto"/>
        <w:rPr>
          <w:rFonts w:ascii="Times New Roman" w:hAnsi="Times New Roman"/>
          <w:sz w:val="24"/>
          <w:szCs w:val="24"/>
        </w:rPr>
      </w:pPr>
      <w:r w:rsidRPr="00AC3467">
        <w:rPr>
          <w:rFonts w:ascii="Times New Roman CYR" w:hAnsi="Times New Roman CYR" w:cs="Times New Roman CYR"/>
          <w:b/>
          <w:bCs/>
          <w:sz w:val="24"/>
          <w:szCs w:val="24"/>
        </w:rPr>
        <w:t xml:space="preserve"> ПОСТАНОВИЛИ</w:t>
      </w:r>
      <w:r w:rsidRPr="00AC3467">
        <w:rPr>
          <w:rFonts w:ascii="Times New Roman" w:hAnsi="Times New Roman"/>
          <w:b/>
          <w:bCs/>
          <w:sz w:val="24"/>
          <w:szCs w:val="24"/>
        </w:rPr>
        <w:t xml:space="preserve">: </w:t>
      </w:r>
      <w:r w:rsidR="000E5A00">
        <w:rPr>
          <w:rFonts w:ascii="Times New Roman" w:hAnsi="Times New Roman"/>
          <w:bCs/>
          <w:sz w:val="24"/>
          <w:szCs w:val="24"/>
        </w:rPr>
        <w:t>утвердить</w:t>
      </w:r>
      <w:r w:rsidRPr="00AC3467">
        <w:rPr>
          <w:rFonts w:ascii="Times New Roman" w:hAnsi="Times New Roman"/>
          <w:bCs/>
          <w:sz w:val="24"/>
          <w:szCs w:val="24"/>
        </w:rPr>
        <w:t xml:space="preserve"> локаль</w:t>
      </w:r>
      <w:r w:rsidR="005E5727">
        <w:rPr>
          <w:rFonts w:ascii="Times New Roman" w:hAnsi="Times New Roman"/>
          <w:bCs/>
          <w:sz w:val="24"/>
          <w:szCs w:val="24"/>
        </w:rPr>
        <w:t xml:space="preserve">ные акты; директору </w:t>
      </w:r>
      <w:proofErr w:type="spellStart"/>
      <w:r w:rsidR="005E5727">
        <w:rPr>
          <w:rFonts w:ascii="Times New Roman" w:hAnsi="Times New Roman"/>
          <w:bCs/>
          <w:sz w:val="24"/>
          <w:szCs w:val="24"/>
        </w:rPr>
        <w:t>Вакалишевой</w:t>
      </w:r>
      <w:proofErr w:type="spellEnd"/>
      <w:r w:rsidR="005E5727">
        <w:rPr>
          <w:rFonts w:ascii="Times New Roman" w:hAnsi="Times New Roman"/>
          <w:bCs/>
          <w:sz w:val="24"/>
          <w:szCs w:val="24"/>
        </w:rPr>
        <w:t xml:space="preserve"> Л. И</w:t>
      </w:r>
      <w:r w:rsidRPr="00AC3467">
        <w:rPr>
          <w:rFonts w:ascii="Times New Roman" w:hAnsi="Times New Roman"/>
          <w:bCs/>
          <w:sz w:val="24"/>
          <w:szCs w:val="24"/>
        </w:rPr>
        <w:t>. проконтролировать выдачу бухгалтером школы расчетных листов работникам ежемесячно.</w:t>
      </w:r>
      <w:r w:rsidRPr="00AC3467">
        <w:rPr>
          <w:rFonts w:ascii="Times New Roman" w:hAnsi="Times New Roman"/>
          <w:b/>
          <w:bCs/>
          <w:sz w:val="24"/>
          <w:szCs w:val="24"/>
        </w:rPr>
        <w:t xml:space="preserve"> </w:t>
      </w:r>
    </w:p>
    <w:p w:rsidR="00656962" w:rsidRPr="001C324D" w:rsidRDefault="00656962" w:rsidP="00656962">
      <w:pPr>
        <w:spacing w:after="180" w:line="240" w:lineRule="auto"/>
        <w:ind w:left="120"/>
        <w:jc w:val="both"/>
        <w:rPr>
          <w:rFonts w:ascii="Times New Roman" w:hAnsi="Times New Roman"/>
          <w:sz w:val="26"/>
          <w:szCs w:val="26"/>
        </w:rPr>
      </w:pPr>
      <w:r w:rsidRPr="001C324D">
        <w:rPr>
          <w:rFonts w:ascii="Times New Roman" w:hAnsi="Times New Roman"/>
          <w:b/>
          <w:bCs/>
          <w:sz w:val="24"/>
          <w:szCs w:val="24"/>
        </w:rPr>
        <w:t xml:space="preserve">2. </w:t>
      </w:r>
      <w:r w:rsidRPr="001C324D">
        <w:rPr>
          <w:rFonts w:ascii="Times New Roman CYR" w:hAnsi="Times New Roman CYR" w:cs="Times New Roman CYR"/>
          <w:b/>
          <w:bCs/>
          <w:sz w:val="24"/>
          <w:szCs w:val="24"/>
        </w:rPr>
        <w:t>СЛУШАЛИ</w:t>
      </w:r>
      <w:r w:rsidRPr="001C324D">
        <w:rPr>
          <w:rFonts w:ascii="Times New Roman" w:hAnsi="Times New Roman"/>
          <w:b/>
          <w:bCs/>
          <w:sz w:val="24"/>
          <w:szCs w:val="24"/>
        </w:rPr>
        <w:t xml:space="preserve">: </w:t>
      </w:r>
      <w:r w:rsidRPr="001C324D">
        <w:rPr>
          <w:rFonts w:ascii="Times New Roman CYR" w:hAnsi="Times New Roman CYR" w:cs="Times New Roman CYR"/>
          <w:sz w:val="24"/>
          <w:szCs w:val="24"/>
        </w:rPr>
        <w:t>по второму вопросу «</w:t>
      </w:r>
      <w:r w:rsidRPr="001C324D">
        <w:rPr>
          <w:rFonts w:ascii="Times New Roman" w:hAnsi="Times New Roman"/>
          <w:sz w:val="26"/>
          <w:szCs w:val="26"/>
        </w:rPr>
        <w:t xml:space="preserve">О предстоящем республиканском конкурсе на </w:t>
      </w:r>
      <w:proofErr w:type="gramStart"/>
      <w:r w:rsidRPr="001C324D">
        <w:rPr>
          <w:rFonts w:ascii="Times New Roman" w:hAnsi="Times New Roman"/>
          <w:sz w:val="26"/>
          <w:szCs w:val="26"/>
        </w:rPr>
        <w:t>лучшую  презентацию</w:t>
      </w:r>
      <w:proofErr w:type="gramEnd"/>
      <w:r w:rsidRPr="001C324D">
        <w:rPr>
          <w:rFonts w:ascii="Times New Roman" w:hAnsi="Times New Roman"/>
          <w:sz w:val="26"/>
          <w:szCs w:val="26"/>
        </w:rPr>
        <w:t xml:space="preserve"> книги Х.М. </w:t>
      </w:r>
      <w:proofErr w:type="spellStart"/>
      <w:r w:rsidRPr="001C324D">
        <w:rPr>
          <w:rFonts w:ascii="Times New Roman" w:hAnsi="Times New Roman"/>
          <w:sz w:val="26"/>
          <w:szCs w:val="26"/>
        </w:rPr>
        <w:t>Герзелиева</w:t>
      </w:r>
      <w:proofErr w:type="spellEnd"/>
      <w:r w:rsidRPr="001C324D">
        <w:rPr>
          <w:rFonts w:ascii="Times New Roman" w:hAnsi="Times New Roman"/>
          <w:sz w:val="26"/>
          <w:szCs w:val="26"/>
        </w:rPr>
        <w:t xml:space="preserve"> «Годы борьбы и </w:t>
      </w:r>
      <w:r w:rsidR="005E5727">
        <w:rPr>
          <w:rFonts w:ascii="Times New Roman" w:hAnsi="Times New Roman"/>
          <w:sz w:val="26"/>
          <w:szCs w:val="26"/>
        </w:rPr>
        <w:t xml:space="preserve">труда» председателя ППО </w:t>
      </w:r>
      <w:proofErr w:type="spellStart"/>
      <w:r w:rsidR="005E5727">
        <w:rPr>
          <w:rFonts w:ascii="Times New Roman" w:hAnsi="Times New Roman"/>
          <w:sz w:val="26"/>
          <w:szCs w:val="26"/>
        </w:rPr>
        <w:t>Кантаеву</w:t>
      </w:r>
      <w:proofErr w:type="spellEnd"/>
      <w:r w:rsidR="005E5727">
        <w:rPr>
          <w:rFonts w:ascii="Times New Roman" w:hAnsi="Times New Roman"/>
          <w:sz w:val="26"/>
          <w:szCs w:val="26"/>
        </w:rPr>
        <w:t xml:space="preserve"> Р. С</w:t>
      </w:r>
      <w:r w:rsidRPr="001C324D">
        <w:rPr>
          <w:rFonts w:ascii="Times New Roman" w:hAnsi="Times New Roman"/>
          <w:sz w:val="26"/>
          <w:szCs w:val="26"/>
        </w:rPr>
        <w:t>. Она рассказала о предстоящем конкурсе на лучшую презентацию книги Х.</w:t>
      </w:r>
      <w:r>
        <w:rPr>
          <w:rFonts w:ascii="Times New Roman" w:hAnsi="Times New Roman"/>
          <w:sz w:val="26"/>
          <w:szCs w:val="26"/>
        </w:rPr>
        <w:t xml:space="preserve"> </w:t>
      </w:r>
      <w:r w:rsidRPr="001C324D">
        <w:rPr>
          <w:rFonts w:ascii="Times New Roman" w:hAnsi="Times New Roman"/>
          <w:sz w:val="26"/>
          <w:szCs w:val="26"/>
        </w:rPr>
        <w:t>М.</w:t>
      </w:r>
      <w:r>
        <w:rPr>
          <w:rFonts w:ascii="Times New Roman" w:hAnsi="Times New Roman"/>
          <w:sz w:val="26"/>
          <w:szCs w:val="26"/>
        </w:rPr>
        <w:t xml:space="preserve"> </w:t>
      </w:r>
      <w:proofErr w:type="spellStart"/>
      <w:r w:rsidRPr="001C324D">
        <w:rPr>
          <w:rFonts w:ascii="Times New Roman" w:hAnsi="Times New Roman"/>
          <w:sz w:val="26"/>
          <w:szCs w:val="26"/>
        </w:rPr>
        <w:t>Герзелиева</w:t>
      </w:r>
      <w:proofErr w:type="spellEnd"/>
      <w:r w:rsidRPr="001C324D">
        <w:rPr>
          <w:rFonts w:ascii="Times New Roman" w:hAnsi="Times New Roman"/>
          <w:sz w:val="26"/>
          <w:szCs w:val="26"/>
        </w:rPr>
        <w:t xml:space="preserve"> «Годы борьбы и труда», ознакомила с условиями конкурса. </w:t>
      </w:r>
    </w:p>
    <w:p w:rsidR="00656962" w:rsidRDefault="00656962" w:rsidP="00656962">
      <w:pPr>
        <w:widowControl w:val="0"/>
        <w:autoSpaceDE w:val="0"/>
        <w:autoSpaceDN w:val="0"/>
        <w:adjustRightInd w:val="0"/>
        <w:spacing w:after="0" w:line="240" w:lineRule="auto"/>
        <w:rPr>
          <w:rFonts w:ascii="Times New Roman" w:hAnsi="Times New Roman"/>
          <w:bCs/>
          <w:sz w:val="24"/>
          <w:szCs w:val="24"/>
        </w:rPr>
      </w:pPr>
      <w:r>
        <w:rPr>
          <w:rFonts w:ascii="Times New Roman CYR" w:hAnsi="Times New Roman CYR" w:cs="Times New Roman CYR"/>
          <w:b/>
          <w:bCs/>
          <w:sz w:val="24"/>
          <w:szCs w:val="24"/>
        </w:rPr>
        <w:t>ПОСТАНОВИЛИ</w:t>
      </w:r>
      <w:r w:rsidRPr="001303C1">
        <w:rPr>
          <w:rFonts w:ascii="Times New Roman" w:hAnsi="Times New Roman"/>
          <w:b/>
          <w:bCs/>
          <w:sz w:val="24"/>
          <w:szCs w:val="24"/>
        </w:rPr>
        <w:t xml:space="preserve">: </w:t>
      </w:r>
      <w:r w:rsidR="005E5727">
        <w:rPr>
          <w:rFonts w:ascii="Times New Roman" w:hAnsi="Times New Roman"/>
          <w:bCs/>
          <w:sz w:val="24"/>
          <w:szCs w:val="24"/>
        </w:rPr>
        <w:t xml:space="preserve">библиотекарю школы </w:t>
      </w:r>
      <w:proofErr w:type="spellStart"/>
      <w:r w:rsidR="005E5727">
        <w:rPr>
          <w:rFonts w:ascii="Times New Roman" w:hAnsi="Times New Roman"/>
          <w:bCs/>
          <w:sz w:val="24"/>
          <w:szCs w:val="24"/>
        </w:rPr>
        <w:t>Джаутхановой</w:t>
      </w:r>
      <w:proofErr w:type="spellEnd"/>
      <w:r w:rsidR="005E5727">
        <w:rPr>
          <w:rFonts w:ascii="Times New Roman" w:hAnsi="Times New Roman"/>
          <w:bCs/>
          <w:sz w:val="24"/>
          <w:szCs w:val="24"/>
        </w:rPr>
        <w:t xml:space="preserve"> К. </w:t>
      </w:r>
      <w:proofErr w:type="gramStart"/>
      <w:r w:rsidR="005E5727">
        <w:rPr>
          <w:rFonts w:ascii="Times New Roman" w:hAnsi="Times New Roman"/>
          <w:bCs/>
          <w:sz w:val="24"/>
          <w:szCs w:val="24"/>
        </w:rPr>
        <w:t>А.</w:t>
      </w:r>
      <w:r>
        <w:rPr>
          <w:rFonts w:ascii="Times New Roman" w:hAnsi="Times New Roman"/>
          <w:bCs/>
          <w:sz w:val="24"/>
          <w:szCs w:val="24"/>
        </w:rPr>
        <w:t>.</w:t>
      </w:r>
      <w:proofErr w:type="gramEnd"/>
      <w:r>
        <w:rPr>
          <w:rFonts w:ascii="Times New Roman" w:hAnsi="Times New Roman"/>
          <w:bCs/>
          <w:sz w:val="24"/>
          <w:szCs w:val="24"/>
        </w:rPr>
        <w:t xml:space="preserve"> поручить подготовить презентацию; регулярно на занятиях профсоюзного кружка знакомить членов профсоюза с материалами из этой книги.</w:t>
      </w:r>
    </w:p>
    <w:p w:rsidR="00656962" w:rsidRPr="00280594" w:rsidRDefault="00656962" w:rsidP="00656962">
      <w:pPr>
        <w:pStyle w:val="a5"/>
        <w:spacing w:after="180" w:line="240" w:lineRule="auto"/>
        <w:ind w:left="480"/>
        <w:jc w:val="both"/>
        <w:rPr>
          <w:rFonts w:ascii="Times New Roman" w:hAnsi="Times New Roman"/>
          <w:sz w:val="26"/>
          <w:szCs w:val="26"/>
        </w:rPr>
      </w:pPr>
      <w:r>
        <w:rPr>
          <w:rFonts w:ascii="Times New Roman" w:hAnsi="Times New Roman"/>
          <w:b/>
          <w:bCs/>
          <w:sz w:val="24"/>
          <w:szCs w:val="24"/>
        </w:rPr>
        <w:t xml:space="preserve"> 3</w:t>
      </w:r>
      <w:r w:rsidRPr="001303C1">
        <w:rPr>
          <w:rFonts w:ascii="Times New Roman" w:hAnsi="Times New Roman"/>
          <w:b/>
          <w:bCs/>
          <w:sz w:val="24"/>
          <w:szCs w:val="24"/>
        </w:rPr>
        <w:t xml:space="preserve">. </w:t>
      </w:r>
      <w:r>
        <w:rPr>
          <w:rFonts w:ascii="Times New Roman CYR" w:hAnsi="Times New Roman CYR" w:cs="Times New Roman CYR"/>
          <w:b/>
          <w:bCs/>
          <w:sz w:val="24"/>
          <w:szCs w:val="24"/>
        </w:rPr>
        <w:t>СЛУШАЛИ</w:t>
      </w:r>
      <w:r w:rsidRPr="001303C1">
        <w:rPr>
          <w:rFonts w:ascii="Times New Roman" w:hAnsi="Times New Roman"/>
          <w:b/>
          <w:bCs/>
          <w:sz w:val="24"/>
          <w:szCs w:val="24"/>
        </w:rPr>
        <w:t>:</w:t>
      </w:r>
      <w:r>
        <w:rPr>
          <w:rFonts w:ascii="Times New Roman" w:hAnsi="Times New Roman"/>
          <w:b/>
          <w:bCs/>
          <w:sz w:val="24"/>
          <w:szCs w:val="24"/>
        </w:rPr>
        <w:t xml:space="preserve"> </w:t>
      </w:r>
      <w:r>
        <w:rPr>
          <w:rFonts w:ascii="Times New Roman CYR" w:hAnsi="Times New Roman CYR" w:cs="Times New Roman CYR"/>
          <w:sz w:val="24"/>
          <w:szCs w:val="24"/>
        </w:rPr>
        <w:t>по третьему  вопросу</w:t>
      </w:r>
      <w:r w:rsidRPr="001C324D">
        <w:rPr>
          <w:rFonts w:ascii="Times New Roman" w:hAnsi="Times New Roman"/>
          <w:sz w:val="26"/>
          <w:szCs w:val="26"/>
        </w:rPr>
        <w:t xml:space="preserve"> </w:t>
      </w:r>
      <w:r>
        <w:rPr>
          <w:rFonts w:ascii="Times New Roman" w:hAnsi="Times New Roman"/>
          <w:sz w:val="26"/>
          <w:szCs w:val="26"/>
        </w:rPr>
        <w:t>«</w:t>
      </w:r>
      <w:r w:rsidRPr="00280594">
        <w:rPr>
          <w:rFonts w:ascii="Times New Roman" w:hAnsi="Times New Roman"/>
          <w:sz w:val="26"/>
          <w:szCs w:val="26"/>
        </w:rPr>
        <w:t>О республиканской спартакиаде среди педагогических работников образовательных учреждений «Спорт. Здоровье. Долголетие»</w:t>
      </w:r>
      <w:r w:rsidR="005E5727">
        <w:rPr>
          <w:rFonts w:ascii="Times New Roman" w:hAnsi="Times New Roman"/>
          <w:sz w:val="26"/>
          <w:szCs w:val="26"/>
        </w:rPr>
        <w:t xml:space="preserve"> председателя ППО </w:t>
      </w:r>
      <w:proofErr w:type="spellStart"/>
      <w:r w:rsidR="005E5727">
        <w:rPr>
          <w:rFonts w:ascii="Times New Roman" w:hAnsi="Times New Roman"/>
          <w:sz w:val="26"/>
          <w:szCs w:val="26"/>
        </w:rPr>
        <w:t>Кантаеву</w:t>
      </w:r>
      <w:proofErr w:type="spellEnd"/>
      <w:r w:rsidR="005E5727">
        <w:rPr>
          <w:rFonts w:ascii="Times New Roman" w:hAnsi="Times New Roman"/>
          <w:sz w:val="26"/>
          <w:szCs w:val="26"/>
        </w:rPr>
        <w:t xml:space="preserve"> Р. С</w:t>
      </w:r>
      <w:r>
        <w:rPr>
          <w:rFonts w:ascii="Times New Roman" w:hAnsi="Times New Roman"/>
          <w:sz w:val="26"/>
          <w:szCs w:val="26"/>
        </w:rPr>
        <w:t>.</w:t>
      </w:r>
    </w:p>
    <w:p w:rsidR="00656962" w:rsidRDefault="00656962" w:rsidP="0065696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ПОСТАНОВИЛИ</w:t>
      </w:r>
      <w:r w:rsidRPr="001303C1">
        <w:rPr>
          <w:rFonts w:ascii="Times New Roman" w:hAnsi="Times New Roman"/>
          <w:b/>
          <w:bCs/>
          <w:sz w:val="24"/>
          <w:szCs w:val="24"/>
        </w:rPr>
        <w:t xml:space="preserve">: </w:t>
      </w:r>
      <w:r w:rsidRPr="001C324D">
        <w:rPr>
          <w:rFonts w:ascii="Times New Roman" w:hAnsi="Times New Roman"/>
          <w:bCs/>
          <w:sz w:val="24"/>
          <w:szCs w:val="24"/>
        </w:rPr>
        <w:t>принять участие в республиканской спартакиаде среди работников образования.</w:t>
      </w:r>
    </w:p>
    <w:p w:rsidR="00656962" w:rsidRPr="00280594" w:rsidRDefault="00656962" w:rsidP="00656962">
      <w:pPr>
        <w:pStyle w:val="a5"/>
        <w:spacing w:after="180" w:line="240" w:lineRule="auto"/>
        <w:ind w:left="480"/>
        <w:jc w:val="both"/>
        <w:rPr>
          <w:rFonts w:ascii="Times New Roman" w:eastAsia="Times New Roman" w:hAnsi="Times New Roman"/>
          <w:sz w:val="26"/>
          <w:szCs w:val="26"/>
        </w:rPr>
      </w:pPr>
      <w:r>
        <w:rPr>
          <w:rFonts w:ascii="Times New Roman" w:hAnsi="Times New Roman"/>
          <w:b/>
          <w:bCs/>
          <w:sz w:val="24"/>
          <w:szCs w:val="24"/>
        </w:rPr>
        <w:t xml:space="preserve"> 4</w:t>
      </w:r>
      <w:r w:rsidRPr="001303C1">
        <w:rPr>
          <w:rFonts w:ascii="Times New Roman" w:hAnsi="Times New Roman"/>
          <w:b/>
          <w:bCs/>
          <w:sz w:val="24"/>
          <w:szCs w:val="24"/>
        </w:rPr>
        <w:t xml:space="preserve">. </w:t>
      </w:r>
      <w:r>
        <w:rPr>
          <w:rFonts w:ascii="Times New Roman CYR" w:hAnsi="Times New Roman CYR" w:cs="Times New Roman CYR"/>
          <w:b/>
          <w:bCs/>
          <w:sz w:val="24"/>
          <w:szCs w:val="24"/>
        </w:rPr>
        <w:t>СЛУШАЛИ</w:t>
      </w:r>
      <w:r w:rsidRPr="001303C1">
        <w:rPr>
          <w:rFonts w:ascii="Times New Roman" w:hAnsi="Times New Roman"/>
          <w:b/>
          <w:bCs/>
          <w:sz w:val="24"/>
          <w:szCs w:val="24"/>
        </w:rPr>
        <w:t xml:space="preserve">: </w:t>
      </w:r>
      <w:r>
        <w:rPr>
          <w:rFonts w:ascii="Times New Roman CYR" w:hAnsi="Times New Roman CYR" w:cs="Times New Roman CYR"/>
          <w:sz w:val="24"/>
          <w:szCs w:val="24"/>
        </w:rPr>
        <w:t xml:space="preserve">по </w:t>
      </w:r>
      <w:proofErr w:type="gramStart"/>
      <w:r>
        <w:rPr>
          <w:rFonts w:ascii="Times New Roman CYR" w:hAnsi="Times New Roman CYR" w:cs="Times New Roman CYR"/>
          <w:sz w:val="24"/>
          <w:szCs w:val="24"/>
        </w:rPr>
        <w:t>четвертому  вопросу</w:t>
      </w:r>
      <w:proofErr w:type="gramEnd"/>
      <w:r>
        <w:rPr>
          <w:rFonts w:ascii="Times New Roman CYR" w:hAnsi="Times New Roman CYR" w:cs="Times New Roman CYR"/>
          <w:sz w:val="24"/>
          <w:szCs w:val="24"/>
        </w:rPr>
        <w:t xml:space="preserve"> «</w:t>
      </w:r>
      <w:r w:rsidRPr="00280594">
        <w:rPr>
          <w:rFonts w:ascii="Times New Roman" w:hAnsi="Times New Roman"/>
          <w:sz w:val="26"/>
          <w:szCs w:val="26"/>
        </w:rPr>
        <w:t>О проведении мероприятий, посвященных 100-летию Чеченской государственности</w:t>
      </w:r>
      <w:r w:rsidR="000E5A00">
        <w:rPr>
          <w:rFonts w:ascii="Times New Roman" w:hAnsi="Times New Roman"/>
          <w:sz w:val="26"/>
          <w:szCs w:val="26"/>
        </w:rPr>
        <w:t xml:space="preserve">» председателя ППО </w:t>
      </w:r>
      <w:proofErr w:type="spellStart"/>
      <w:r w:rsidR="000E5A00">
        <w:rPr>
          <w:rFonts w:ascii="Times New Roman" w:hAnsi="Times New Roman"/>
          <w:sz w:val="26"/>
          <w:szCs w:val="26"/>
        </w:rPr>
        <w:t>Кантаеву</w:t>
      </w:r>
      <w:proofErr w:type="spellEnd"/>
      <w:r w:rsidR="000E5A00">
        <w:rPr>
          <w:rFonts w:ascii="Times New Roman" w:hAnsi="Times New Roman"/>
          <w:sz w:val="26"/>
          <w:szCs w:val="26"/>
        </w:rPr>
        <w:t xml:space="preserve"> Р. С</w:t>
      </w:r>
      <w:r w:rsidRPr="00280594">
        <w:rPr>
          <w:rFonts w:ascii="Times New Roman" w:hAnsi="Times New Roman"/>
          <w:sz w:val="26"/>
          <w:szCs w:val="26"/>
        </w:rPr>
        <w:t>.</w:t>
      </w:r>
    </w:p>
    <w:p w:rsidR="00656962" w:rsidRPr="00B57B5B" w:rsidRDefault="00656962" w:rsidP="00656962">
      <w:pPr>
        <w:widowControl w:val="0"/>
        <w:autoSpaceDE w:val="0"/>
        <w:autoSpaceDN w:val="0"/>
        <w:adjustRightInd w:val="0"/>
        <w:spacing w:after="0" w:line="240" w:lineRule="auto"/>
        <w:rPr>
          <w:rFonts w:ascii="Times New Roman" w:hAnsi="Times New Roman"/>
          <w:sz w:val="24"/>
          <w:szCs w:val="24"/>
        </w:rPr>
      </w:pPr>
      <w:r>
        <w:rPr>
          <w:rFonts w:ascii="Times New Roman CYR" w:hAnsi="Times New Roman CYR" w:cs="Times New Roman CYR"/>
          <w:b/>
          <w:bCs/>
          <w:sz w:val="24"/>
          <w:szCs w:val="24"/>
        </w:rPr>
        <w:t>ПОСТАНОВИЛИ</w:t>
      </w:r>
      <w:r w:rsidRPr="001303C1">
        <w:rPr>
          <w:rFonts w:ascii="Times New Roman" w:hAnsi="Times New Roman"/>
          <w:b/>
          <w:bCs/>
          <w:sz w:val="24"/>
          <w:szCs w:val="24"/>
        </w:rPr>
        <w:t xml:space="preserve">: </w:t>
      </w:r>
      <w:r>
        <w:rPr>
          <w:rFonts w:ascii="Times New Roman" w:hAnsi="Times New Roman"/>
          <w:b/>
          <w:bCs/>
          <w:sz w:val="24"/>
          <w:szCs w:val="24"/>
        </w:rPr>
        <w:t xml:space="preserve"> </w:t>
      </w:r>
      <w:r w:rsidRPr="003963D3">
        <w:rPr>
          <w:rFonts w:ascii="Times New Roman" w:hAnsi="Times New Roman"/>
          <w:bCs/>
          <w:sz w:val="24"/>
          <w:szCs w:val="24"/>
        </w:rPr>
        <w:t>принять участие во всех районных, республиканских мероприятиях, посвященных 100-летию Чеченской государственности. Провести расширенное занятие профсоюзного кружка на эту тему. Все проводимые мероприятия освещать в СМИ.</w:t>
      </w:r>
      <w:r w:rsidRPr="003963D3">
        <w:rPr>
          <w:rFonts w:ascii="Times New Roman" w:hAnsi="Times New Roman"/>
          <w:sz w:val="24"/>
          <w:szCs w:val="24"/>
        </w:rPr>
        <w:t xml:space="preserve"> </w:t>
      </w:r>
    </w:p>
    <w:p w:rsidR="00656962" w:rsidRPr="001303C1" w:rsidRDefault="00656962" w:rsidP="00656962">
      <w:pPr>
        <w:widowControl w:val="0"/>
        <w:autoSpaceDE w:val="0"/>
        <w:autoSpaceDN w:val="0"/>
        <w:adjustRightInd w:val="0"/>
        <w:spacing w:after="0" w:line="240" w:lineRule="auto"/>
        <w:jc w:val="center"/>
        <w:rPr>
          <w:rFonts w:ascii="Times New Roman" w:hAnsi="Times New Roman"/>
          <w:sz w:val="24"/>
          <w:szCs w:val="24"/>
        </w:rPr>
      </w:pPr>
      <w:r w:rsidRPr="001303C1">
        <w:rPr>
          <w:rFonts w:ascii="Times New Roman" w:hAnsi="Times New Roman"/>
          <w:sz w:val="24"/>
          <w:szCs w:val="24"/>
        </w:rPr>
        <w:lastRenderedPageBreak/>
        <w:br/>
      </w:r>
    </w:p>
    <w:p w:rsidR="00656962" w:rsidRPr="001303C1" w:rsidRDefault="00656962" w:rsidP="000E5A00">
      <w:pPr>
        <w:widowControl w:val="0"/>
        <w:autoSpaceDE w:val="0"/>
        <w:autoSpaceDN w:val="0"/>
        <w:adjustRightInd w:val="0"/>
        <w:spacing w:after="0" w:line="240" w:lineRule="auto"/>
        <w:rPr>
          <w:rFonts w:ascii="Times New Roman" w:hAnsi="Times New Roman"/>
          <w:sz w:val="24"/>
          <w:szCs w:val="24"/>
        </w:rPr>
      </w:pPr>
    </w:p>
    <w:p w:rsidR="00656962" w:rsidRPr="001303C1" w:rsidRDefault="00656962" w:rsidP="00656962">
      <w:pPr>
        <w:widowControl w:val="0"/>
        <w:autoSpaceDE w:val="0"/>
        <w:autoSpaceDN w:val="0"/>
        <w:adjustRightInd w:val="0"/>
        <w:spacing w:after="0" w:line="240" w:lineRule="auto"/>
        <w:jc w:val="center"/>
        <w:rPr>
          <w:rFonts w:ascii="Times New Roman" w:hAnsi="Times New Roman"/>
          <w:sz w:val="24"/>
          <w:szCs w:val="24"/>
        </w:rPr>
      </w:pPr>
    </w:p>
    <w:p w:rsidR="00656962" w:rsidRDefault="00656962" w:rsidP="00656962">
      <w:pPr>
        <w:widowControl w:val="0"/>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Председатель</w:t>
      </w:r>
      <w:r w:rsidRPr="001303C1">
        <w:rPr>
          <w:rFonts w:ascii="Times New Roman" w:hAnsi="Times New Roman"/>
          <w:sz w:val="24"/>
          <w:szCs w:val="24"/>
        </w:rPr>
        <w:t>: __________</w:t>
      </w:r>
      <w:proofErr w:type="spellStart"/>
      <w:r w:rsidR="000E5A00">
        <w:rPr>
          <w:rFonts w:ascii="Times New Roman" w:hAnsi="Times New Roman"/>
          <w:sz w:val="24"/>
          <w:szCs w:val="24"/>
        </w:rPr>
        <w:t>Кантаева</w:t>
      </w:r>
      <w:proofErr w:type="spellEnd"/>
      <w:r w:rsidR="000E5A00">
        <w:rPr>
          <w:rFonts w:ascii="Times New Roman" w:hAnsi="Times New Roman"/>
          <w:sz w:val="24"/>
          <w:szCs w:val="24"/>
        </w:rPr>
        <w:t xml:space="preserve"> Р. С.</w:t>
      </w:r>
    </w:p>
    <w:p w:rsidR="00656962" w:rsidRPr="00952CD6" w:rsidRDefault="00656962" w:rsidP="00656962">
      <w:pPr>
        <w:widowControl w:val="0"/>
        <w:autoSpaceDE w:val="0"/>
        <w:autoSpaceDN w:val="0"/>
        <w:adjustRightInd w:val="0"/>
        <w:spacing w:after="0"/>
        <w:jc w:val="right"/>
        <w:rPr>
          <w:rFonts w:ascii="Times New Roman CYR" w:hAnsi="Times New Roman CYR" w:cs="Times New Roman CYR"/>
          <w:sz w:val="24"/>
          <w:szCs w:val="24"/>
        </w:rPr>
      </w:pPr>
      <w:r>
        <w:rPr>
          <w:rFonts w:ascii="Times New Roman CYR" w:hAnsi="Times New Roman CYR" w:cs="Times New Roman CYR"/>
          <w:sz w:val="24"/>
          <w:szCs w:val="24"/>
        </w:rPr>
        <w:t>Секретарь</w:t>
      </w:r>
      <w:r w:rsidRPr="001303C1">
        <w:rPr>
          <w:rFonts w:ascii="Times New Roman" w:hAnsi="Times New Roman"/>
          <w:sz w:val="24"/>
          <w:szCs w:val="24"/>
        </w:rPr>
        <w:t xml:space="preserve">: ______________ </w:t>
      </w:r>
      <w:proofErr w:type="spellStart"/>
      <w:r w:rsidR="000E5A00">
        <w:rPr>
          <w:rFonts w:ascii="Times New Roman CYR" w:hAnsi="Times New Roman CYR" w:cs="Times New Roman CYR"/>
          <w:sz w:val="24"/>
          <w:szCs w:val="24"/>
        </w:rPr>
        <w:t>Садулаева</w:t>
      </w:r>
      <w:proofErr w:type="spellEnd"/>
      <w:r w:rsidR="000E5A00">
        <w:rPr>
          <w:rFonts w:ascii="Times New Roman CYR" w:hAnsi="Times New Roman CYR" w:cs="Times New Roman CYR"/>
          <w:sz w:val="24"/>
          <w:szCs w:val="24"/>
        </w:rPr>
        <w:t xml:space="preserve"> Х. Х.</w:t>
      </w:r>
    </w:p>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56962" w:rsidRPr="00F74C81" w:rsidRDefault="00656962" w:rsidP="00656962">
      <w:pPr>
        <w:widowControl w:val="0"/>
        <w:autoSpaceDE w:val="0"/>
        <w:autoSpaceDN w:val="0"/>
        <w:adjustRightInd w:val="0"/>
        <w:spacing w:after="0"/>
        <w:jc w:val="center"/>
        <w:rPr>
          <w:rFonts w:ascii="Times New Roman" w:hAnsi="Times New Roman"/>
          <w:sz w:val="28"/>
          <w:szCs w:val="28"/>
        </w:rPr>
      </w:pPr>
    </w:p>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56962" w:rsidRDefault="00656962"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E5A00" w:rsidRDefault="000E5A00" w:rsidP="0065696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656962" w:rsidRPr="008C2CAF" w:rsidRDefault="00656962" w:rsidP="00656962">
      <w:pPr>
        <w:ind w:left="360"/>
        <w:jc w:val="center"/>
        <w:rPr>
          <w:rFonts w:ascii="Times New Roman" w:hAnsi="Times New Roman"/>
          <w:b/>
          <w:sz w:val="26"/>
          <w:szCs w:val="26"/>
          <w:shd w:val="clear" w:color="auto" w:fill="FFFFFF"/>
        </w:rPr>
      </w:pPr>
      <w:r w:rsidRPr="008C2CAF">
        <w:rPr>
          <w:rFonts w:ascii="Times New Roman" w:hAnsi="Times New Roman"/>
          <w:b/>
          <w:sz w:val="28"/>
          <w:szCs w:val="28"/>
        </w:rPr>
        <w:t>Справка</w:t>
      </w:r>
    </w:p>
    <w:p w:rsidR="00656962" w:rsidRPr="008C2CAF" w:rsidRDefault="00656962" w:rsidP="00656962">
      <w:pPr>
        <w:pStyle w:val="a5"/>
        <w:jc w:val="center"/>
        <w:rPr>
          <w:rFonts w:ascii="Times New Roman" w:hAnsi="Times New Roman"/>
          <w:b/>
          <w:sz w:val="26"/>
          <w:szCs w:val="26"/>
          <w:shd w:val="clear" w:color="auto" w:fill="FFFFFF"/>
        </w:rPr>
      </w:pPr>
      <w:r>
        <w:rPr>
          <w:rFonts w:ascii="Times New Roman" w:hAnsi="Times New Roman"/>
          <w:b/>
          <w:sz w:val="26"/>
          <w:szCs w:val="26"/>
        </w:rPr>
        <w:t xml:space="preserve">по </w:t>
      </w:r>
      <w:r w:rsidRPr="00280594">
        <w:rPr>
          <w:rFonts w:ascii="Times New Roman" w:hAnsi="Times New Roman"/>
          <w:b/>
          <w:sz w:val="26"/>
          <w:szCs w:val="26"/>
        </w:rPr>
        <w:t xml:space="preserve">проверке </w:t>
      </w:r>
      <w:r w:rsidRPr="00280594">
        <w:rPr>
          <w:rFonts w:ascii="Times New Roman" w:hAnsi="Times New Roman"/>
          <w:b/>
          <w:sz w:val="26"/>
          <w:szCs w:val="26"/>
          <w:shd w:val="clear" w:color="auto" w:fill="FFFFFF"/>
        </w:rPr>
        <w:t>соблюдения о</w:t>
      </w:r>
      <w:r>
        <w:rPr>
          <w:rFonts w:ascii="Times New Roman" w:hAnsi="Times New Roman"/>
          <w:b/>
          <w:sz w:val="26"/>
          <w:szCs w:val="26"/>
          <w:shd w:val="clear" w:color="auto" w:fill="FFFFFF"/>
        </w:rPr>
        <w:t xml:space="preserve">храны труда в </w:t>
      </w:r>
      <w:proofErr w:type="gramStart"/>
      <w:r>
        <w:rPr>
          <w:rFonts w:ascii="Times New Roman" w:hAnsi="Times New Roman"/>
          <w:b/>
          <w:sz w:val="26"/>
          <w:szCs w:val="26"/>
          <w:shd w:val="clear" w:color="auto" w:fill="FFFFFF"/>
        </w:rPr>
        <w:t>спортивном  зале</w:t>
      </w:r>
      <w:proofErr w:type="gramEnd"/>
      <w:r w:rsidRPr="00280594">
        <w:rPr>
          <w:rFonts w:ascii="Times New Roman" w:hAnsi="Times New Roman"/>
          <w:b/>
          <w:sz w:val="26"/>
          <w:szCs w:val="26"/>
          <w:shd w:val="clear" w:color="auto" w:fill="FFFFFF"/>
        </w:rPr>
        <w:t xml:space="preserve"> </w:t>
      </w:r>
      <w:r w:rsidR="000E5A00">
        <w:rPr>
          <w:rFonts w:ascii="Times New Roman" w:hAnsi="Times New Roman"/>
          <w:b/>
          <w:sz w:val="28"/>
          <w:szCs w:val="28"/>
        </w:rPr>
        <w:t xml:space="preserve"> СОШ№6</w:t>
      </w:r>
      <w:r w:rsidRPr="008C2CAF">
        <w:rPr>
          <w:rFonts w:ascii="Times New Roman" w:hAnsi="Times New Roman"/>
          <w:b/>
          <w:sz w:val="28"/>
          <w:szCs w:val="28"/>
        </w:rPr>
        <w:t xml:space="preserve"> с. Ачхой-Мартан</w:t>
      </w:r>
    </w:p>
    <w:p w:rsidR="00656962" w:rsidRPr="00E73BC3" w:rsidRDefault="00656962" w:rsidP="00656962">
      <w:pPr>
        <w:spacing w:after="0"/>
        <w:rPr>
          <w:rFonts w:eastAsiaTheme="minorHAnsi"/>
          <w:sz w:val="28"/>
          <w:szCs w:val="28"/>
          <w:lang w:eastAsia="en-US"/>
        </w:rPr>
      </w:pPr>
      <w:r>
        <w:rPr>
          <w:rFonts w:eastAsiaTheme="minorHAnsi"/>
          <w:sz w:val="28"/>
          <w:szCs w:val="28"/>
          <w:lang w:eastAsia="en-US"/>
        </w:rPr>
        <w:t xml:space="preserve">                                                                                                         от 25 августа 2022г.</w:t>
      </w:r>
    </w:p>
    <w:p w:rsidR="00656962" w:rsidRDefault="00656962" w:rsidP="00656962">
      <w:pPr>
        <w:spacing w:after="0"/>
        <w:rPr>
          <w:rFonts w:ascii="Times New Roman" w:hAnsi="Times New Roman"/>
          <w:sz w:val="28"/>
          <w:szCs w:val="28"/>
        </w:rPr>
      </w:pPr>
      <w:r w:rsidRPr="00E73BC3">
        <w:rPr>
          <w:rFonts w:ascii="Times New Roman" w:hAnsi="Times New Roman"/>
          <w:sz w:val="28"/>
          <w:szCs w:val="28"/>
        </w:rPr>
        <w:t>В соответствии с планом работы Чеченской республиканской организации Общероссийского Профсоюза образования</w:t>
      </w:r>
      <w:r>
        <w:rPr>
          <w:rFonts w:ascii="Times New Roman" w:hAnsi="Times New Roman"/>
          <w:sz w:val="28"/>
          <w:szCs w:val="28"/>
        </w:rPr>
        <w:t xml:space="preserve"> комиссией в составе трех человек: </w:t>
      </w:r>
      <w:proofErr w:type="spellStart"/>
      <w:r>
        <w:rPr>
          <w:rFonts w:ascii="Times New Roman" w:hAnsi="Times New Roman"/>
          <w:sz w:val="28"/>
          <w:szCs w:val="28"/>
        </w:rPr>
        <w:t>Гайрбекова</w:t>
      </w:r>
      <w:proofErr w:type="spellEnd"/>
      <w:r>
        <w:rPr>
          <w:rFonts w:ascii="Times New Roman" w:hAnsi="Times New Roman"/>
          <w:sz w:val="28"/>
          <w:szCs w:val="28"/>
        </w:rPr>
        <w:t xml:space="preserve"> И.Х.-уполномоченного</w:t>
      </w:r>
      <w:r w:rsidR="000E5A00">
        <w:rPr>
          <w:rFonts w:ascii="Times New Roman" w:hAnsi="Times New Roman"/>
          <w:sz w:val="28"/>
          <w:szCs w:val="28"/>
        </w:rPr>
        <w:t xml:space="preserve"> по охране труда, Ураева М. А.-завхоза и </w:t>
      </w:r>
      <w:proofErr w:type="spellStart"/>
      <w:r w:rsidR="000E5A00">
        <w:rPr>
          <w:rFonts w:ascii="Times New Roman" w:hAnsi="Times New Roman"/>
          <w:sz w:val="28"/>
          <w:szCs w:val="28"/>
        </w:rPr>
        <w:t>Сапараева</w:t>
      </w:r>
      <w:proofErr w:type="spellEnd"/>
      <w:r w:rsidR="000E5A00">
        <w:rPr>
          <w:rFonts w:ascii="Times New Roman" w:hAnsi="Times New Roman"/>
          <w:sz w:val="28"/>
          <w:szCs w:val="28"/>
        </w:rPr>
        <w:t xml:space="preserve"> М.А</w:t>
      </w:r>
      <w:r>
        <w:rPr>
          <w:rFonts w:ascii="Times New Roman" w:hAnsi="Times New Roman"/>
          <w:sz w:val="28"/>
          <w:szCs w:val="28"/>
        </w:rPr>
        <w:t xml:space="preserve">.-учителя </w:t>
      </w:r>
      <w:proofErr w:type="gramStart"/>
      <w:r>
        <w:rPr>
          <w:rFonts w:ascii="Times New Roman" w:hAnsi="Times New Roman"/>
          <w:sz w:val="28"/>
          <w:szCs w:val="28"/>
        </w:rPr>
        <w:t xml:space="preserve">физкультуры,  </w:t>
      </w:r>
      <w:r w:rsidR="000E5A00">
        <w:rPr>
          <w:rFonts w:ascii="Times New Roman" w:hAnsi="Times New Roman"/>
          <w:sz w:val="28"/>
          <w:szCs w:val="28"/>
        </w:rPr>
        <w:t xml:space="preserve"> </w:t>
      </w:r>
      <w:proofErr w:type="gramEnd"/>
      <w:r w:rsidR="000E5A00">
        <w:rPr>
          <w:rFonts w:ascii="Times New Roman" w:hAnsi="Times New Roman"/>
          <w:sz w:val="28"/>
          <w:szCs w:val="28"/>
        </w:rPr>
        <w:t xml:space="preserve">в </w:t>
      </w:r>
      <w:proofErr w:type="spellStart"/>
      <w:r w:rsidR="000E5A00">
        <w:rPr>
          <w:rFonts w:ascii="Times New Roman" w:hAnsi="Times New Roman"/>
          <w:sz w:val="28"/>
          <w:szCs w:val="28"/>
        </w:rPr>
        <w:t>Ачхой-Мартановской</w:t>
      </w:r>
      <w:proofErr w:type="spellEnd"/>
      <w:r w:rsidR="000E5A00">
        <w:rPr>
          <w:rFonts w:ascii="Times New Roman" w:hAnsi="Times New Roman"/>
          <w:sz w:val="28"/>
          <w:szCs w:val="28"/>
        </w:rPr>
        <w:t xml:space="preserve"> СОШ№6</w:t>
      </w:r>
      <w:r w:rsidRPr="00E73BC3">
        <w:rPr>
          <w:rFonts w:ascii="Times New Roman" w:hAnsi="Times New Roman"/>
          <w:sz w:val="28"/>
          <w:szCs w:val="28"/>
        </w:rPr>
        <w:t xml:space="preserve"> проведена проверка на предмет соблюдения </w:t>
      </w:r>
      <w:r>
        <w:rPr>
          <w:rFonts w:ascii="Times New Roman" w:hAnsi="Times New Roman"/>
          <w:sz w:val="28"/>
          <w:szCs w:val="28"/>
        </w:rPr>
        <w:t xml:space="preserve">охраны труда в спортивном зале . </w:t>
      </w:r>
      <w:r w:rsidRPr="00E73BC3">
        <w:rPr>
          <w:rFonts w:ascii="Times New Roman" w:hAnsi="Times New Roman"/>
          <w:sz w:val="28"/>
          <w:szCs w:val="28"/>
        </w:rPr>
        <w:t xml:space="preserve">Основной целью проведения тематической проверки является выявление и устранение нарушений </w:t>
      </w:r>
      <w:r>
        <w:rPr>
          <w:rFonts w:ascii="Times New Roman" w:hAnsi="Times New Roman"/>
          <w:sz w:val="28"/>
          <w:szCs w:val="28"/>
        </w:rPr>
        <w:t xml:space="preserve"> инструкции ОТ согласно действующим </w:t>
      </w:r>
      <w:r w:rsidRPr="00E73BC3">
        <w:rPr>
          <w:rFonts w:ascii="Times New Roman" w:hAnsi="Times New Roman"/>
          <w:sz w:val="28"/>
          <w:szCs w:val="28"/>
        </w:rPr>
        <w:t xml:space="preserve"> правовым нормам.</w:t>
      </w:r>
    </w:p>
    <w:p w:rsidR="00656962" w:rsidRPr="00E73BC3" w:rsidRDefault="00656962" w:rsidP="00656962">
      <w:pPr>
        <w:spacing w:after="0"/>
        <w:rPr>
          <w:rFonts w:ascii="Times New Roman" w:hAnsi="Times New Roman"/>
          <w:sz w:val="28"/>
          <w:szCs w:val="28"/>
        </w:rPr>
      </w:pPr>
      <w:r w:rsidRPr="00E73BC3">
        <w:rPr>
          <w:rFonts w:ascii="Times New Roman" w:hAnsi="Times New Roman"/>
          <w:sz w:val="28"/>
          <w:szCs w:val="28"/>
        </w:rPr>
        <w:t xml:space="preserve"> Основанием для осуществления со стороны профессионального союза контроля за соблюдением трудового законодательства </w:t>
      </w:r>
      <w:proofErr w:type="gramStart"/>
      <w:r w:rsidRPr="00E73BC3">
        <w:rPr>
          <w:rFonts w:ascii="Times New Roman" w:hAnsi="Times New Roman"/>
          <w:sz w:val="28"/>
          <w:szCs w:val="28"/>
        </w:rPr>
        <w:t>является  370</w:t>
      </w:r>
      <w:proofErr w:type="gramEnd"/>
      <w:r w:rsidRPr="00E73BC3">
        <w:rPr>
          <w:rFonts w:ascii="Times New Roman" w:hAnsi="Times New Roman"/>
          <w:sz w:val="28"/>
          <w:szCs w:val="28"/>
        </w:rPr>
        <w:t xml:space="preserve"> ст. ТК РФ, Федеральный закон от 12.01.1996 за №10-ФЗ «О профессиональных союзах, их правах и гарантиях деятельности», «Отраслевое соглашение между Министерством образования и науки ЧР и Чеченской ре</w:t>
      </w:r>
      <w:r>
        <w:rPr>
          <w:rFonts w:ascii="Times New Roman" w:hAnsi="Times New Roman"/>
          <w:sz w:val="28"/>
          <w:szCs w:val="28"/>
        </w:rPr>
        <w:t>спубликанской организацией Обще</w:t>
      </w:r>
      <w:r w:rsidRPr="00E73BC3">
        <w:rPr>
          <w:rFonts w:ascii="Times New Roman" w:hAnsi="Times New Roman"/>
          <w:sz w:val="28"/>
          <w:szCs w:val="28"/>
        </w:rPr>
        <w:t xml:space="preserve">российского Профсоюза образования на 2019-22гг» и Коллективный договор школы. </w:t>
      </w:r>
    </w:p>
    <w:p w:rsidR="00656962" w:rsidRDefault="00656962" w:rsidP="00656962">
      <w:pPr>
        <w:spacing w:after="0"/>
        <w:rPr>
          <w:rFonts w:ascii="Times New Roman" w:hAnsi="Times New Roman"/>
          <w:sz w:val="28"/>
          <w:szCs w:val="28"/>
        </w:rPr>
      </w:pPr>
      <w:r w:rsidRPr="00E73BC3">
        <w:rPr>
          <w:rFonts w:ascii="Times New Roman" w:hAnsi="Times New Roman"/>
          <w:sz w:val="28"/>
          <w:szCs w:val="28"/>
        </w:rPr>
        <w:t>В ходе проверки выявлено, что</w:t>
      </w:r>
      <w:r>
        <w:rPr>
          <w:rFonts w:ascii="Times New Roman" w:hAnsi="Times New Roman"/>
          <w:sz w:val="28"/>
          <w:szCs w:val="28"/>
        </w:rPr>
        <w:t xml:space="preserve"> помещение спортивного зала, размещенное в нем спортивное оборудование удовлетворяют требованиям строительных норм и правил, а также правилам по </w:t>
      </w:r>
      <w:proofErr w:type="gramStart"/>
      <w:r>
        <w:rPr>
          <w:rFonts w:ascii="Times New Roman" w:hAnsi="Times New Roman"/>
          <w:sz w:val="28"/>
          <w:szCs w:val="28"/>
        </w:rPr>
        <w:t>электробезопасности(</w:t>
      </w:r>
      <w:proofErr w:type="gramEnd"/>
      <w:r>
        <w:rPr>
          <w:rFonts w:ascii="Times New Roman" w:hAnsi="Times New Roman"/>
          <w:sz w:val="28"/>
          <w:szCs w:val="28"/>
        </w:rPr>
        <w:t xml:space="preserve">ПЭЭП, ПУЭ) и пожаробезопасности (ППБ-01-99) для образовательных школ. </w:t>
      </w:r>
    </w:p>
    <w:p w:rsidR="00656962" w:rsidRDefault="00656962" w:rsidP="00656962">
      <w:pPr>
        <w:spacing w:after="0"/>
        <w:rPr>
          <w:rFonts w:ascii="Times New Roman" w:hAnsi="Times New Roman"/>
          <w:sz w:val="28"/>
          <w:szCs w:val="28"/>
        </w:rPr>
      </w:pPr>
      <w:r>
        <w:rPr>
          <w:rFonts w:ascii="Times New Roman" w:hAnsi="Times New Roman"/>
          <w:sz w:val="28"/>
          <w:szCs w:val="28"/>
        </w:rPr>
        <w:t xml:space="preserve">Размеры спортивного зала предусматривают выполнение полной программы по физическому воспитанию и возможность спортивных внеурочных занятий. Полы спортивного зала упругие, без </w:t>
      </w:r>
      <w:proofErr w:type="gramStart"/>
      <w:r>
        <w:rPr>
          <w:rFonts w:ascii="Times New Roman" w:hAnsi="Times New Roman"/>
          <w:sz w:val="28"/>
          <w:szCs w:val="28"/>
        </w:rPr>
        <w:t>щелей ,</w:t>
      </w:r>
      <w:proofErr w:type="gramEnd"/>
      <w:r>
        <w:rPr>
          <w:rFonts w:ascii="Times New Roman" w:hAnsi="Times New Roman"/>
          <w:sz w:val="28"/>
          <w:szCs w:val="28"/>
        </w:rPr>
        <w:t xml:space="preserve"> имеют ровную горизонтальную поверхность, окрашенную масляной краской. Имеются раздевалки для девочек и мальчиков. </w:t>
      </w:r>
    </w:p>
    <w:p w:rsidR="00656962" w:rsidRDefault="00656962" w:rsidP="00656962">
      <w:pPr>
        <w:spacing w:after="0"/>
        <w:rPr>
          <w:rFonts w:ascii="Times New Roman" w:hAnsi="Times New Roman"/>
          <w:sz w:val="28"/>
          <w:szCs w:val="28"/>
        </w:rPr>
      </w:pPr>
      <w:r>
        <w:rPr>
          <w:rFonts w:ascii="Times New Roman" w:hAnsi="Times New Roman"/>
          <w:sz w:val="28"/>
          <w:szCs w:val="28"/>
        </w:rPr>
        <w:t xml:space="preserve">Приборы отопления закрыты деревянными щитами. Окна имеют защитное ограждение от ударов мяча. В качестве источников света для зала используются люминесцентные светильники типа плафонов. На видном месте вывешен план эвакуации на случай пожара или стихийного бедствия. Имеется эвакуационный выход. Рядом со спортивным залом оборудован пожарный щит с набором ручного инвентаря. </w:t>
      </w:r>
    </w:p>
    <w:p w:rsidR="00656962" w:rsidRPr="00E73BC3" w:rsidRDefault="00656962" w:rsidP="00656962">
      <w:pPr>
        <w:spacing w:after="0"/>
        <w:rPr>
          <w:rFonts w:ascii="Times New Roman" w:hAnsi="Times New Roman"/>
          <w:sz w:val="28"/>
          <w:szCs w:val="28"/>
        </w:rPr>
      </w:pPr>
      <w:r>
        <w:rPr>
          <w:rFonts w:ascii="Times New Roman" w:hAnsi="Times New Roman"/>
          <w:sz w:val="28"/>
          <w:szCs w:val="28"/>
        </w:rPr>
        <w:t>Нарушений и замечаний не выявлено.</w:t>
      </w:r>
    </w:p>
    <w:p w:rsidR="00656962" w:rsidRDefault="00656962" w:rsidP="00656962">
      <w:pPr>
        <w:spacing w:after="0"/>
        <w:rPr>
          <w:rFonts w:ascii="Times New Roman" w:eastAsia="Times New Roman" w:hAnsi="Times New Roman"/>
          <w:color w:val="000000"/>
          <w:sz w:val="28"/>
          <w:szCs w:val="28"/>
          <w:lang w:eastAsia="ar-SA"/>
        </w:rPr>
      </w:pPr>
    </w:p>
    <w:p w:rsidR="00656962" w:rsidRDefault="00656962" w:rsidP="00656962">
      <w:pPr>
        <w:spacing w:after="0"/>
        <w:rPr>
          <w:rFonts w:ascii="Times New Roman" w:eastAsia="Times New Roman" w:hAnsi="Times New Roman"/>
          <w:b/>
          <w:color w:val="000000"/>
          <w:sz w:val="28"/>
          <w:szCs w:val="28"/>
          <w:lang w:eastAsia="ar-SA"/>
        </w:rPr>
      </w:pPr>
    </w:p>
    <w:p w:rsidR="00656962" w:rsidRDefault="00656962" w:rsidP="00656962">
      <w:pPr>
        <w:spacing w:after="0"/>
        <w:rPr>
          <w:rFonts w:ascii="Times New Roman" w:eastAsia="Times New Roman" w:hAnsi="Times New Roman"/>
          <w:b/>
          <w:color w:val="000000"/>
          <w:sz w:val="28"/>
          <w:szCs w:val="28"/>
          <w:lang w:eastAsia="ar-SA"/>
        </w:rPr>
      </w:pPr>
    </w:p>
    <w:p w:rsidR="00656962" w:rsidRDefault="00656962" w:rsidP="00656962">
      <w:pPr>
        <w:spacing w:after="0"/>
        <w:rPr>
          <w:rFonts w:ascii="Times New Roman" w:eastAsia="Times New Roman" w:hAnsi="Times New Roman"/>
          <w:b/>
          <w:color w:val="000000"/>
          <w:sz w:val="28"/>
          <w:szCs w:val="28"/>
          <w:lang w:eastAsia="ar-SA"/>
        </w:rPr>
      </w:pPr>
      <w:r w:rsidRPr="00E73BC3">
        <w:rPr>
          <w:rFonts w:ascii="Times New Roman" w:eastAsia="Times New Roman" w:hAnsi="Times New Roman"/>
          <w:b/>
          <w:color w:val="000000"/>
          <w:sz w:val="28"/>
          <w:szCs w:val="28"/>
          <w:lang w:eastAsia="ar-SA"/>
        </w:rPr>
        <w:t>Выводы:</w:t>
      </w:r>
      <w:r>
        <w:rPr>
          <w:rFonts w:ascii="Times New Roman" w:eastAsia="Times New Roman" w:hAnsi="Times New Roman"/>
          <w:b/>
          <w:color w:val="000000"/>
          <w:sz w:val="28"/>
          <w:szCs w:val="28"/>
          <w:lang w:eastAsia="ar-SA"/>
        </w:rPr>
        <w:t xml:space="preserve"> </w:t>
      </w:r>
    </w:p>
    <w:p w:rsidR="00656962" w:rsidRDefault="00656962" w:rsidP="00656962">
      <w:pPr>
        <w:spacing w:after="0"/>
        <w:rPr>
          <w:rFonts w:ascii="Times New Roman" w:hAnsi="Times New Roman"/>
          <w:sz w:val="28"/>
          <w:szCs w:val="28"/>
        </w:rPr>
      </w:pPr>
      <w:r w:rsidRPr="00E73BC3">
        <w:rPr>
          <w:rFonts w:ascii="Times New Roman" w:eastAsia="Times New Roman" w:hAnsi="Times New Roman"/>
          <w:b/>
          <w:color w:val="000000"/>
          <w:sz w:val="28"/>
          <w:szCs w:val="28"/>
          <w:u w:val="single"/>
          <w:lang w:eastAsia="ar-SA"/>
        </w:rPr>
        <w:t>нарушений</w:t>
      </w:r>
      <w:r>
        <w:rPr>
          <w:rFonts w:ascii="Times New Roman" w:eastAsia="Times New Roman" w:hAnsi="Times New Roman"/>
          <w:b/>
          <w:color w:val="000000"/>
          <w:sz w:val="28"/>
          <w:szCs w:val="28"/>
          <w:lang w:eastAsia="ar-SA"/>
        </w:rPr>
        <w:t xml:space="preserve"> </w:t>
      </w:r>
      <w:r w:rsidRPr="00E73BC3">
        <w:rPr>
          <w:rFonts w:ascii="Times New Roman" w:hAnsi="Times New Roman"/>
          <w:sz w:val="28"/>
          <w:szCs w:val="28"/>
        </w:rPr>
        <w:t xml:space="preserve"> на предмет соблюдения </w:t>
      </w:r>
      <w:r>
        <w:rPr>
          <w:rFonts w:ascii="Times New Roman" w:hAnsi="Times New Roman"/>
          <w:sz w:val="28"/>
          <w:szCs w:val="28"/>
        </w:rPr>
        <w:t xml:space="preserve">охраны труда в спортивном зале </w:t>
      </w:r>
      <w:r w:rsidRPr="00E73BC3">
        <w:rPr>
          <w:rFonts w:ascii="Times New Roman" w:hAnsi="Times New Roman"/>
          <w:sz w:val="28"/>
          <w:szCs w:val="28"/>
        </w:rPr>
        <w:t xml:space="preserve"> в </w:t>
      </w:r>
      <w:r>
        <w:rPr>
          <w:rFonts w:ascii="Times New Roman" w:hAnsi="Times New Roman"/>
          <w:sz w:val="28"/>
          <w:szCs w:val="28"/>
        </w:rPr>
        <w:t xml:space="preserve">данной </w:t>
      </w:r>
      <w:r w:rsidRPr="00E73BC3">
        <w:rPr>
          <w:rFonts w:ascii="Times New Roman" w:hAnsi="Times New Roman"/>
          <w:sz w:val="28"/>
          <w:szCs w:val="28"/>
        </w:rPr>
        <w:t>образовательной организации</w:t>
      </w:r>
      <w:r>
        <w:rPr>
          <w:rFonts w:ascii="Times New Roman" w:hAnsi="Times New Roman"/>
          <w:sz w:val="28"/>
          <w:szCs w:val="28"/>
        </w:rPr>
        <w:t xml:space="preserve"> </w:t>
      </w:r>
      <w:r w:rsidRPr="00E73BC3">
        <w:rPr>
          <w:rFonts w:ascii="Times New Roman" w:hAnsi="Times New Roman"/>
          <w:b/>
          <w:sz w:val="28"/>
          <w:szCs w:val="28"/>
          <w:u w:val="single"/>
        </w:rPr>
        <w:t>не выявлено</w:t>
      </w:r>
      <w:r>
        <w:rPr>
          <w:rFonts w:ascii="Times New Roman" w:hAnsi="Times New Roman"/>
          <w:sz w:val="28"/>
          <w:szCs w:val="28"/>
        </w:rPr>
        <w:t xml:space="preserve">. </w:t>
      </w:r>
    </w:p>
    <w:p w:rsidR="00656962" w:rsidRDefault="00656962" w:rsidP="00656962">
      <w:pPr>
        <w:spacing w:after="0"/>
        <w:rPr>
          <w:rFonts w:ascii="Times New Roman" w:hAnsi="Times New Roman"/>
          <w:sz w:val="28"/>
          <w:szCs w:val="28"/>
        </w:rPr>
      </w:pPr>
    </w:p>
    <w:p w:rsidR="00656962" w:rsidRDefault="00656962" w:rsidP="00656962">
      <w:pPr>
        <w:spacing w:after="0"/>
        <w:rPr>
          <w:rFonts w:ascii="Times New Roman" w:hAnsi="Times New Roman"/>
          <w:sz w:val="28"/>
          <w:szCs w:val="28"/>
        </w:rPr>
      </w:pPr>
    </w:p>
    <w:p w:rsidR="00656962" w:rsidRDefault="00656962" w:rsidP="00656962">
      <w:pPr>
        <w:spacing w:after="0"/>
        <w:rPr>
          <w:rFonts w:ascii="Times New Roman" w:hAnsi="Times New Roman"/>
          <w:sz w:val="28"/>
          <w:szCs w:val="28"/>
        </w:rPr>
      </w:pPr>
    </w:p>
    <w:p w:rsidR="00656962" w:rsidRPr="00E73BC3" w:rsidRDefault="00656962" w:rsidP="00656962">
      <w:pPr>
        <w:spacing w:after="0"/>
        <w:rPr>
          <w:rFonts w:ascii="Times New Roman" w:hAnsi="Times New Roman"/>
          <w:sz w:val="28"/>
          <w:szCs w:val="28"/>
        </w:rPr>
      </w:pPr>
      <w:r>
        <w:rPr>
          <w:rFonts w:ascii="Times New Roman" w:hAnsi="Times New Roman"/>
          <w:sz w:val="28"/>
          <w:szCs w:val="28"/>
        </w:rPr>
        <w:t xml:space="preserve">                                 </w:t>
      </w:r>
      <w:r w:rsidRPr="00E73BC3">
        <w:rPr>
          <w:rFonts w:ascii="Times New Roman" w:hAnsi="Times New Roman"/>
          <w:sz w:val="28"/>
          <w:szCs w:val="28"/>
        </w:rPr>
        <w:t xml:space="preserve">Члены комиссии    1. </w:t>
      </w:r>
      <w:r w:rsidR="000E5A00">
        <w:rPr>
          <w:rFonts w:ascii="Times New Roman" w:hAnsi="Times New Roman"/>
          <w:sz w:val="28"/>
          <w:szCs w:val="28"/>
        </w:rPr>
        <w:t>Галаев А. А.</w:t>
      </w:r>
    </w:p>
    <w:p w:rsidR="00656962" w:rsidRPr="00E73BC3" w:rsidRDefault="00656962" w:rsidP="00656962">
      <w:pPr>
        <w:spacing w:after="0"/>
        <w:rPr>
          <w:rFonts w:ascii="Times New Roman" w:hAnsi="Times New Roman"/>
          <w:sz w:val="28"/>
          <w:szCs w:val="28"/>
        </w:rPr>
      </w:pPr>
      <w:r w:rsidRPr="00E73BC3">
        <w:rPr>
          <w:rFonts w:ascii="Times New Roman" w:hAnsi="Times New Roman"/>
          <w:sz w:val="28"/>
          <w:szCs w:val="28"/>
        </w:rPr>
        <w:t xml:space="preserve">                               </w:t>
      </w:r>
      <w:r>
        <w:rPr>
          <w:rFonts w:ascii="Times New Roman" w:hAnsi="Times New Roman"/>
          <w:sz w:val="28"/>
          <w:szCs w:val="28"/>
        </w:rPr>
        <w:t xml:space="preserve">                                 </w:t>
      </w:r>
      <w:r w:rsidRPr="00E73BC3">
        <w:rPr>
          <w:rFonts w:ascii="Times New Roman" w:hAnsi="Times New Roman"/>
          <w:sz w:val="28"/>
          <w:szCs w:val="28"/>
        </w:rPr>
        <w:t xml:space="preserve">  </w:t>
      </w:r>
      <w:r w:rsidR="000E5A00">
        <w:rPr>
          <w:rFonts w:ascii="Times New Roman" w:hAnsi="Times New Roman"/>
          <w:sz w:val="28"/>
          <w:szCs w:val="28"/>
        </w:rPr>
        <w:t>2. Ураев М. А</w:t>
      </w:r>
      <w:r w:rsidRPr="00E73BC3">
        <w:rPr>
          <w:rFonts w:ascii="Times New Roman" w:hAnsi="Times New Roman"/>
          <w:sz w:val="28"/>
          <w:szCs w:val="28"/>
        </w:rPr>
        <w:t>.</w:t>
      </w:r>
    </w:p>
    <w:p w:rsidR="00656962" w:rsidRDefault="00656962" w:rsidP="00656962">
      <w:pPr>
        <w:spacing w:after="0"/>
        <w:rPr>
          <w:rFonts w:ascii="Times New Roman" w:hAnsi="Times New Roman"/>
          <w:sz w:val="28"/>
          <w:szCs w:val="28"/>
        </w:rPr>
      </w:pPr>
      <w:r w:rsidRPr="00E73BC3">
        <w:rPr>
          <w:rFonts w:ascii="Times New Roman" w:hAnsi="Times New Roman"/>
          <w:sz w:val="28"/>
          <w:szCs w:val="28"/>
        </w:rPr>
        <w:t xml:space="preserve">                               </w:t>
      </w:r>
      <w:r>
        <w:rPr>
          <w:rFonts w:ascii="Times New Roman" w:hAnsi="Times New Roman"/>
          <w:sz w:val="28"/>
          <w:szCs w:val="28"/>
        </w:rPr>
        <w:t xml:space="preserve">                                 </w:t>
      </w:r>
      <w:r w:rsidRPr="00E73BC3">
        <w:rPr>
          <w:rFonts w:ascii="Times New Roman" w:hAnsi="Times New Roman"/>
          <w:sz w:val="28"/>
          <w:szCs w:val="28"/>
        </w:rPr>
        <w:t xml:space="preserve">  </w:t>
      </w:r>
      <w:r w:rsidR="000E5A00">
        <w:rPr>
          <w:rFonts w:ascii="Times New Roman" w:hAnsi="Times New Roman"/>
          <w:sz w:val="28"/>
          <w:szCs w:val="28"/>
        </w:rPr>
        <w:t xml:space="preserve">3. </w:t>
      </w:r>
      <w:proofErr w:type="spellStart"/>
      <w:r w:rsidR="000E5A00">
        <w:rPr>
          <w:rFonts w:ascii="Times New Roman" w:hAnsi="Times New Roman"/>
          <w:sz w:val="28"/>
          <w:szCs w:val="28"/>
        </w:rPr>
        <w:t>Сапараев</w:t>
      </w:r>
      <w:proofErr w:type="spellEnd"/>
      <w:r w:rsidR="000E5A00">
        <w:rPr>
          <w:rFonts w:ascii="Times New Roman" w:hAnsi="Times New Roman"/>
          <w:sz w:val="28"/>
          <w:szCs w:val="28"/>
        </w:rPr>
        <w:t xml:space="preserve"> М. А</w:t>
      </w:r>
      <w:r w:rsidRPr="00E73BC3">
        <w:rPr>
          <w:rFonts w:ascii="Times New Roman" w:hAnsi="Times New Roman"/>
          <w:sz w:val="28"/>
          <w:szCs w:val="28"/>
        </w:rPr>
        <w:t xml:space="preserve">. </w:t>
      </w:r>
    </w:p>
    <w:p w:rsidR="00656962" w:rsidRDefault="00656962" w:rsidP="00656962">
      <w:pPr>
        <w:spacing w:after="0"/>
        <w:rPr>
          <w:rFonts w:ascii="Times New Roman" w:hAnsi="Times New Roman"/>
          <w:sz w:val="28"/>
          <w:szCs w:val="28"/>
        </w:rPr>
      </w:pPr>
    </w:p>
    <w:p w:rsidR="00656962" w:rsidRDefault="00656962">
      <w:pPr>
        <w:rPr>
          <w:noProof/>
        </w:rPr>
      </w:pPr>
    </w:p>
    <w:p w:rsidR="00656962" w:rsidRDefault="00656962">
      <w:pPr>
        <w:rPr>
          <w:noProof/>
        </w:rPr>
      </w:pPr>
    </w:p>
    <w:p w:rsidR="00A53309" w:rsidRDefault="00A53309"/>
    <w:sectPr w:rsidR="00A533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Symbol">
    <w:altName w:val="Cambria Math"/>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0A23"/>
    <w:multiLevelType w:val="hybridMultilevel"/>
    <w:tmpl w:val="98E4F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780DAB"/>
    <w:multiLevelType w:val="hybridMultilevel"/>
    <w:tmpl w:val="85907CB4"/>
    <w:lvl w:ilvl="0" w:tplc="1CD44564">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8828D7"/>
    <w:multiLevelType w:val="hybridMultilevel"/>
    <w:tmpl w:val="12BAEE92"/>
    <w:lvl w:ilvl="0" w:tplc="0570F84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nsid w:val="2ECA44B4"/>
    <w:multiLevelType w:val="hybridMultilevel"/>
    <w:tmpl w:val="ED0ED3E6"/>
    <w:lvl w:ilvl="0" w:tplc="2C7026B8">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EB79ED"/>
    <w:multiLevelType w:val="hybridMultilevel"/>
    <w:tmpl w:val="98E4F5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56962"/>
    <w:rsid w:val="000E5A00"/>
    <w:rsid w:val="004063B3"/>
    <w:rsid w:val="005553E9"/>
    <w:rsid w:val="005E5727"/>
    <w:rsid w:val="00656962"/>
    <w:rsid w:val="00A53309"/>
    <w:rsid w:val="00D87D6A"/>
    <w:rsid w:val="00E95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71BE69-66F6-4BCD-98AF-AD1BB8F5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69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6962"/>
    <w:rPr>
      <w:rFonts w:ascii="Tahoma" w:hAnsi="Tahoma" w:cs="Tahoma"/>
      <w:sz w:val="16"/>
      <w:szCs w:val="16"/>
    </w:rPr>
  </w:style>
  <w:style w:type="paragraph" w:styleId="a5">
    <w:name w:val="List Paragraph"/>
    <w:basedOn w:val="a"/>
    <w:uiPriority w:val="34"/>
    <w:qFormat/>
    <w:rsid w:val="00656962"/>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2022-11-10T19:28:00Z</cp:lastPrinted>
  <dcterms:created xsi:type="dcterms:W3CDTF">2022-10-10T17:54:00Z</dcterms:created>
  <dcterms:modified xsi:type="dcterms:W3CDTF">2022-11-10T19:35:00Z</dcterms:modified>
</cp:coreProperties>
</file>